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32041" w14:textId="2422542F" w:rsidR="0039041E" w:rsidRDefault="0039041E" w:rsidP="00B95E88">
      <w:pPr>
        <w:spacing w:after="200" w:line="276" w:lineRule="auto"/>
        <w:rPr>
          <w:rFonts w:ascii="Arial" w:eastAsia="Times New Roman" w:hAnsi="Arial" w:cs="Arial"/>
          <w:bCs/>
          <w:sz w:val="72"/>
          <w:szCs w:val="72"/>
          <w:lang w:eastAsia="ja-JP"/>
        </w:rPr>
      </w:pPr>
      <w:bookmarkStart w:id="0" w:name="_GoBack"/>
      <w:bookmarkEnd w:id="0"/>
    </w:p>
    <w:p w14:paraId="246ECED7" w14:textId="74A7ADF0" w:rsidR="0039041E" w:rsidRDefault="001B1521" w:rsidP="001B1521">
      <w:pPr>
        <w:spacing w:after="200" w:line="276" w:lineRule="auto"/>
        <w:jc w:val="center"/>
        <w:rPr>
          <w:rFonts w:ascii="Arial" w:eastAsia="Times New Roman" w:hAnsi="Arial" w:cs="Arial"/>
          <w:bCs/>
          <w:sz w:val="72"/>
          <w:szCs w:val="72"/>
          <w:lang w:eastAsia="ja-JP"/>
        </w:rPr>
      </w:pPr>
      <w:r>
        <w:rPr>
          <w:rFonts w:ascii="Tunga" w:hAnsi="Tunga" w:cs="Tunga"/>
          <w:bCs/>
          <w:noProof/>
          <w:sz w:val="40"/>
          <w:szCs w:val="40"/>
          <w:lang w:eastAsia="en-GB"/>
        </w:rPr>
        <w:drawing>
          <wp:inline distT="0" distB="0" distL="0" distR="0" wp14:anchorId="4779951F" wp14:editId="1E5AA0DA">
            <wp:extent cx="2428875" cy="2428875"/>
            <wp:effectExtent l="0" t="0" r="9525" b="9525"/>
            <wp:docPr id="1" name="Picture 1" descr="schoolo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oolo new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p w14:paraId="6FB10545" w14:textId="77777777" w:rsidR="0039041E" w:rsidRP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2021 - 22</w:t>
      </w:r>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850BD9">
        <w:tc>
          <w:tcPr>
            <w:tcW w:w="3544" w:type="dxa"/>
          </w:tcPr>
          <w:p w14:paraId="75241216" w14:textId="5A0E796A" w:rsidR="0039041E" w:rsidRPr="0039041E" w:rsidRDefault="007A2642" w:rsidP="007A2642">
            <w:pPr>
              <w:rPr>
                <w:rFonts w:ascii="Arial" w:eastAsia="Arial" w:hAnsi="Arial" w:cs="Arial"/>
                <w:bCs/>
                <w:color w:val="FF0000"/>
                <w:sz w:val="28"/>
                <w:szCs w:val="28"/>
              </w:rPr>
            </w:pPr>
            <w:r>
              <w:rPr>
                <w:rFonts w:ascii="Arial" w:eastAsia="Arial" w:hAnsi="Arial" w:cs="Arial"/>
                <w:bCs/>
                <w:color w:val="FF0000"/>
                <w:sz w:val="28"/>
                <w:szCs w:val="28"/>
              </w:rPr>
              <w:t xml:space="preserve">Policy Leader and </w:t>
            </w:r>
            <w:r w:rsidR="0039041E" w:rsidRPr="0039041E">
              <w:rPr>
                <w:rFonts w:ascii="Arial" w:eastAsia="Arial" w:hAnsi="Arial" w:cs="Arial"/>
                <w:bCs/>
                <w:color w:val="FF0000"/>
                <w:sz w:val="28"/>
                <w:szCs w:val="28"/>
              </w:rPr>
              <w:t>DSL</w:t>
            </w:r>
          </w:p>
        </w:tc>
        <w:tc>
          <w:tcPr>
            <w:tcW w:w="5193" w:type="dxa"/>
          </w:tcPr>
          <w:p w14:paraId="03D6D719" w14:textId="1EE2BC7C" w:rsidR="0039041E" w:rsidRPr="0039041E" w:rsidRDefault="007A2642" w:rsidP="0039041E">
            <w:pPr>
              <w:jc w:val="center"/>
              <w:rPr>
                <w:rFonts w:ascii="Arial" w:eastAsia="Arial" w:hAnsi="Arial" w:cs="Arial"/>
                <w:b/>
                <w:bCs/>
                <w:sz w:val="28"/>
                <w:szCs w:val="28"/>
              </w:rPr>
            </w:pPr>
            <w:r>
              <w:rPr>
                <w:rFonts w:ascii="Arial" w:eastAsia="Arial" w:hAnsi="Arial" w:cs="Arial"/>
                <w:b/>
                <w:bCs/>
                <w:sz w:val="28"/>
                <w:szCs w:val="28"/>
              </w:rPr>
              <w:t xml:space="preserve">Mrs Gill Finney - </w:t>
            </w:r>
            <w:proofErr w:type="spellStart"/>
            <w:r>
              <w:rPr>
                <w:rFonts w:ascii="Arial" w:eastAsia="Arial" w:hAnsi="Arial" w:cs="Arial"/>
                <w:b/>
                <w:bCs/>
                <w:sz w:val="28"/>
                <w:szCs w:val="28"/>
              </w:rPr>
              <w:t>Headteacher</w:t>
            </w:r>
            <w:proofErr w:type="spellEnd"/>
          </w:p>
          <w:p w14:paraId="64068C5B" w14:textId="77777777" w:rsidR="0039041E" w:rsidRPr="0039041E" w:rsidRDefault="0039041E" w:rsidP="0039041E">
            <w:pPr>
              <w:jc w:val="center"/>
              <w:rPr>
                <w:rFonts w:ascii="Arial" w:eastAsia="Arial" w:hAnsi="Arial" w:cs="Arial"/>
                <w:b/>
                <w:bCs/>
                <w:sz w:val="28"/>
                <w:szCs w:val="28"/>
              </w:rPr>
            </w:pPr>
          </w:p>
          <w:p w14:paraId="6A437AB0" w14:textId="77777777" w:rsidR="0039041E" w:rsidRPr="0039041E" w:rsidRDefault="0039041E" w:rsidP="0039041E">
            <w:pPr>
              <w:jc w:val="center"/>
              <w:rPr>
                <w:rFonts w:ascii="Arial" w:eastAsia="Arial" w:hAnsi="Arial" w:cs="Arial"/>
                <w:b/>
                <w:bCs/>
                <w:sz w:val="28"/>
                <w:szCs w:val="28"/>
              </w:rPr>
            </w:pPr>
          </w:p>
        </w:tc>
      </w:tr>
      <w:tr w:rsidR="0039041E" w:rsidRPr="0039041E" w14:paraId="11AE1C5F" w14:textId="77777777" w:rsidTr="00850BD9">
        <w:tc>
          <w:tcPr>
            <w:tcW w:w="3544" w:type="dxa"/>
          </w:tcPr>
          <w:p w14:paraId="14FDB427" w14:textId="42EB763A" w:rsidR="0039041E" w:rsidRPr="0039041E" w:rsidRDefault="007A2642" w:rsidP="0039041E">
            <w:pPr>
              <w:rPr>
                <w:rFonts w:ascii="Arial" w:eastAsia="Arial" w:hAnsi="Arial" w:cs="Arial"/>
                <w:bCs/>
                <w:sz w:val="28"/>
                <w:szCs w:val="28"/>
              </w:rPr>
            </w:pPr>
            <w:r>
              <w:rPr>
                <w:rFonts w:ascii="Arial" w:eastAsia="Arial" w:hAnsi="Arial" w:cs="Arial"/>
                <w:bCs/>
                <w:sz w:val="28"/>
                <w:szCs w:val="28"/>
              </w:rPr>
              <w:t>Deputy DSLs</w:t>
            </w:r>
          </w:p>
        </w:tc>
        <w:tc>
          <w:tcPr>
            <w:tcW w:w="5193" w:type="dxa"/>
          </w:tcPr>
          <w:p w14:paraId="63F4F38A" w14:textId="0B466030" w:rsidR="0039041E" w:rsidRDefault="007A2642" w:rsidP="0039041E">
            <w:pPr>
              <w:jc w:val="center"/>
              <w:rPr>
                <w:rFonts w:ascii="Arial" w:eastAsia="Arial" w:hAnsi="Arial" w:cs="Arial"/>
                <w:b/>
                <w:bCs/>
                <w:sz w:val="28"/>
                <w:szCs w:val="28"/>
              </w:rPr>
            </w:pPr>
            <w:r>
              <w:rPr>
                <w:rFonts w:ascii="Arial" w:eastAsia="Arial" w:hAnsi="Arial" w:cs="Arial"/>
                <w:b/>
                <w:bCs/>
                <w:sz w:val="28"/>
                <w:szCs w:val="28"/>
              </w:rPr>
              <w:t xml:space="preserve">Mr Ben Leah – Deputy </w:t>
            </w:r>
            <w:proofErr w:type="spellStart"/>
            <w:r>
              <w:rPr>
                <w:rFonts w:ascii="Arial" w:eastAsia="Arial" w:hAnsi="Arial" w:cs="Arial"/>
                <w:b/>
                <w:bCs/>
                <w:sz w:val="28"/>
                <w:szCs w:val="28"/>
              </w:rPr>
              <w:t>Headteacher</w:t>
            </w:r>
            <w:proofErr w:type="spellEnd"/>
          </w:p>
          <w:p w14:paraId="48F618E3" w14:textId="33CA0572" w:rsidR="007A2642" w:rsidRPr="0039041E" w:rsidRDefault="007A2642" w:rsidP="0039041E">
            <w:pPr>
              <w:jc w:val="center"/>
              <w:rPr>
                <w:rFonts w:ascii="Arial" w:eastAsia="Arial" w:hAnsi="Arial" w:cs="Arial"/>
                <w:b/>
                <w:bCs/>
                <w:sz w:val="28"/>
                <w:szCs w:val="28"/>
              </w:rPr>
            </w:pPr>
            <w:r>
              <w:rPr>
                <w:rFonts w:ascii="Arial" w:eastAsia="Arial" w:hAnsi="Arial" w:cs="Arial"/>
                <w:b/>
                <w:bCs/>
                <w:sz w:val="28"/>
                <w:szCs w:val="28"/>
              </w:rPr>
              <w:t>Mrs Cheryl Davidson – Pastoral Lead</w:t>
            </w:r>
          </w:p>
          <w:p w14:paraId="472FD7E3" w14:textId="77777777" w:rsidR="0039041E" w:rsidRPr="0039041E" w:rsidRDefault="0039041E" w:rsidP="0039041E">
            <w:pPr>
              <w:jc w:val="center"/>
              <w:rPr>
                <w:rFonts w:ascii="Arial" w:eastAsia="Arial" w:hAnsi="Arial" w:cs="Arial"/>
                <w:b/>
                <w:bCs/>
                <w:sz w:val="28"/>
                <w:szCs w:val="28"/>
              </w:rPr>
            </w:pPr>
          </w:p>
          <w:p w14:paraId="117A08BE" w14:textId="77777777" w:rsidR="0039041E" w:rsidRPr="0039041E" w:rsidRDefault="0039041E" w:rsidP="0039041E">
            <w:pPr>
              <w:jc w:val="center"/>
              <w:rPr>
                <w:rFonts w:ascii="Arial" w:eastAsia="Arial" w:hAnsi="Arial" w:cs="Arial"/>
                <w:b/>
                <w:bCs/>
                <w:sz w:val="28"/>
                <w:szCs w:val="28"/>
              </w:rPr>
            </w:pPr>
          </w:p>
        </w:tc>
      </w:tr>
      <w:tr w:rsidR="0039041E" w:rsidRPr="0039041E" w14:paraId="787DD8F6" w14:textId="77777777" w:rsidTr="00850BD9">
        <w:tc>
          <w:tcPr>
            <w:tcW w:w="3544" w:type="dxa"/>
          </w:tcPr>
          <w:p w14:paraId="5F831697" w14:textId="77777777" w:rsidR="0039041E" w:rsidRPr="0039041E" w:rsidRDefault="0039041E" w:rsidP="0039041E">
            <w:pPr>
              <w:rPr>
                <w:rFonts w:ascii="Arial" w:eastAsia="Arial" w:hAnsi="Arial" w:cs="Arial"/>
                <w:bCs/>
                <w:color w:val="FF0000"/>
                <w:sz w:val="28"/>
                <w:szCs w:val="28"/>
              </w:rPr>
            </w:pPr>
            <w:r w:rsidRPr="0039041E">
              <w:rPr>
                <w:rFonts w:ascii="Arial" w:eastAsia="Arial" w:hAnsi="Arial" w:cs="Arial"/>
                <w:bCs/>
                <w:color w:val="FF0000"/>
                <w:sz w:val="28"/>
                <w:szCs w:val="28"/>
              </w:rPr>
              <w:t>Safeguarding Governor /</w:t>
            </w:r>
          </w:p>
          <w:p w14:paraId="430693E5"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color w:val="FF0000"/>
                <w:sz w:val="28"/>
                <w:szCs w:val="28"/>
              </w:rPr>
              <w:t>Chair of Governors</w:t>
            </w:r>
          </w:p>
        </w:tc>
        <w:tc>
          <w:tcPr>
            <w:tcW w:w="5193" w:type="dxa"/>
          </w:tcPr>
          <w:p w14:paraId="6E648763" w14:textId="67912BFA" w:rsidR="0039041E" w:rsidRPr="0039041E" w:rsidRDefault="007A2642" w:rsidP="0039041E">
            <w:pPr>
              <w:jc w:val="center"/>
              <w:rPr>
                <w:rFonts w:ascii="Arial" w:eastAsia="Arial" w:hAnsi="Arial" w:cs="Arial"/>
                <w:b/>
                <w:bCs/>
                <w:sz w:val="28"/>
                <w:szCs w:val="28"/>
              </w:rPr>
            </w:pPr>
            <w:r>
              <w:rPr>
                <w:rFonts w:ascii="Arial" w:eastAsia="Arial" w:hAnsi="Arial" w:cs="Arial"/>
                <w:b/>
                <w:bCs/>
                <w:sz w:val="28"/>
                <w:szCs w:val="28"/>
              </w:rPr>
              <w:t>Mr Ian Fogg</w:t>
            </w:r>
          </w:p>
          <w:p w14:paraId="21AAE0F2" w14:textId="77777777" w:rsidR="0039041E" w:rsidRPr="0039041E" w:rsidRDefault="0039041E" w:rsidP="0039041E">
            <w:pPr>
              <w:jc w:val="center"/>
              <w:rPr>
                <w:rFonts w:ascii="Arial" w:eastAsia="Arial" w:hAnsi="Arial" w:cs="Arial"/>
                <w:b/>
                <w:bCs/>
                <w:sz w:val="28"/>
                <w:szCs w:val="28"/>
              </w:rPr>
            </w:pPr>
          </w:p>
          <w:p w14:paraId="338460AF" w14:textId="77777777" w:rsidR="0039041E" w:rsidRPr="0039041E" w:rsidRDefault="0039041E" w:rsidP="0039041E">
            <w:pPr>
              <w:jc w:val="center"/>
              <w:rPr>
                <w:rFonts w:ascii="Arial" w:eastAsia="Arial" w:hAnsi="Arial" w:cs="Arial"/>
                <w:b/>
                <w:bCs/>
                <w:sz w:val="28"/>
                <w:szCs w:val="28"/>
              </w:rPr>
            </w:pPr>
          </w:p>
        </w:tc>
      </w:tr>
      <w:tr w:rsidR="0039041E" w:rsidRPr="0039041E" w14:paraId="730E345D" w14:textId="77777777" w:rsidTr="00850BD9">
        <w:tc>
          <w:tcPr>
            <w:tcW w:w="3544" w:type="dxa"/>
          </w:tcPr>
          <w:p w14:paraId="0EF948D6"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Last Updated</w:t>
            </w:r>
          </w:p>
        </w:tc>
        <w:tc>
          <w:tcPr>
            <w:tcW w:w="5193" w:type="dxa"/>
          </w:tcPr>
          <w:p w14:paraId="22F414F7" w14:textId="12161E9A" w:rsidR="0039041E" w:rsidRPr="007A2642" w:rsidRDefault="007A2642" w:rsidP="007A2642">
            <w:pPr>
              <w:jc w:val="center"/>
              <w:rPr>
                <w:rFonts w:ascii="Arial" w:eastAsia="Arial" w:hAnsi="Arial" w:cs="Arial"/>
                <w:bCs/>
                <w:color w:val="000000" w:themeColor="text1"/>
                <w:sz w:val="28"/>
                <w:szCs w:val="28"/>
              </w:rPr>
            </w:pPr>
            <w:r w:rsidRPr="007A2642">
              <w:rPr>
                <w:rFonts w:ascii="Arial" w:eastAsia="Arial" w:hAnsi="Arial" w:cs="Arial"/>
                <w:bCs/>
                <w:color w:val="000000" w:themeColor="text1"/>
                <w:sz w:val="28"/>
                <w:szCs w:val="28"/>
              </w:rPr>
              <w:t>September 2021</w:t>
            </w:r>
          </w:p>
          <w:p w14:paraId="08D51EE0" w14:textId="77777777" w:rsidR="0039041E" w:rsidRPr="0039041E" w:rsidRDefault="0039041E" w:rsidP="0039041E">
            <w:pPr>
              <w:rPr>
                <w:rFonts w:ascii="Arial" w:eastAsia="Arial" w:hAnsi="Arial" w:cs="Arial"/>
                <w:bCs/>
                <w:sz w:val="28"/>
                <w:szCs w:val="28"/>
              </w:rPr>
            </w:pPr>
          </w:p>
        </w:tc>
      </w:tr>
      <w:tr w:rsidR="0039041E" w:rsidRPr="0039041E" w14:paraId="3497B272" w14:textId="77777777" w:rsidTr="00850BD9">
        <w:tc>
          <w:tcPr>
            <w:tcW w:w="3544" w:type="dxa"/>
          </w:tcPr>
          <w:p w14:paraId="02FBCE72"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 xml:space="preserve">Approved by the </w:t>
            </w:r>
            <w:r w:rsidRPr="0039041E">
              <w:rPr>
                <w:rFonts w:ascii="Arial" w:eastAsia="Arial" w:hAnsi="Arial" w:cs="Arial"/>
                <w:bCs/>
                <w:color w:val="FF0000"/>
                <w:sz w:val="28"/>
                <w:szCs w:val="28"/>
              </w:rPr>
              <w:t>Governing Body/Board</w:t>
            </w:r>
          </w:p>
        </w:tc>
        <w:tc>
          <w:tcPr>
            <w:tcW w:w="5193" w:type="dxa"/>
          </w:tcPr>
          <w:p w14:paraId="112BAC3B" w14:textId="232157D2" w:rsidR="0039041E" w:rsidRPr="0039041E" w:rsidRDefault="007A2642" w:rsidP="007A2642">
            <w:pPr>
              <w:jc w:val="center"/>
              <w:rPr>
                <w:rFonts w:ascii="Arial" w:eastAsia="Arial" w:hAnsi="Arial" w:cs="Arial"/>
                <w:bCs/>
                <w:sz w:val="28"/>
                <w:szCs w:val="28"/>
              </w:rPr>
            </w:pPr>
            <w:r>
              <w:rPr>
                <w:rFonts w:ascii="Arial" w:eastAsia="Arial" w:hAnsi="Arial" w:cs="Arial"/>
                <w:bCs/>
                <w:sz w:val="28"/>
                <w:szCs w:val="28"/>
              </w:rPr>
              <w:t>October 2021</w:t>
            </w:r>
          </w:p>
          <w:p w14:paraId="537B0B7B" w14:textId="77777777" w:rsidR="0039041E" w:rsidRPr="0039041E" w:rsidRDefault="0039041E" w:rsidP="0039041E">
            <w:pPr>
              <w:rPr>
                <w:rFonts w:ascii="Arial" w:eastAsia="Arial" w:hAnsi="Arial" w:cs="Arial"/>
                <w:bCs/>
                <w:sz w:val="28"/>
                <w:szCs w:val="28"/>
              </w:rPr>
            </w:pPr>
          </w:p>
          <w:p w14:paraId="3274596E" w14:textId="77777777" w:rsidR="0039041E" w:rsidRPr="0039041E" w:rsidRDefault="0039041E" w:rsidP="0039041E">
            <w:pPr>
              <w:rPr>
                <w:rFonts w:ascii="Arial" w:eastAsia="Arial" w:hAnsi="Arial" w:cs="Arial"/>
                <w:bCs/>
                <w:sz w:val="28"/>
                <w:szCs w:val="28"/>
              </w:rPr>
            </w:pPr>
          </w:p>
        </w:tc>
      </w:tr>
      <w:tr w:rsidR="0039041E" w:rsidRPr="0039041E" w14:paraId="6C4E08FC" w14:textId="77777777" w:rsidTr="00850BD9">
        <w:tc>
          <w:tcPr>
            <w:tcW w:w="3544" w:type="dxa"/>
          </w:tcPr>
          <w:p w14:paraId="3AA57EF4"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Date to Review</w:t>
            </w:r>
          </w:p>
        </w:tc>
        <w:tc>
          <w:tcPr>
            <w:tcW w:w="5193" w:type="dxa"/>
          </w:tcPr>
          <w:p w14:paraId="7A0431AD" w14:textId="0A473E25" w:rsidR="0039041E" w:rsidRPr="0039041E" w:rsidRDefault="007A2642" w:rsidP="0039041E">
            <w:pPr>
              <w:rPr>
                <w:rFonts w:ascii="Arial" w:eastAsia="Arial" w:hAnsi="Arial" w:cs="Arial"/>
                <w:bCs/>
                <w:sz w:val="28"/>
                <w:szCs w:val="28"/>
              </w:rPr>
            </w:pPr>
            <w:r>
              <w:rPr>
                <w:rFonts w:ascii="Arial" w:eastAsia="Arial" w:hAnsi="Arial" w:cs="Arial"/>
                <w:bCs/>
                <w:sz w:val="28"/>
                <w:szCs w:val="28"/>
              </w:rPr>
              <w:t>September 2022</w:t>
            </w:r>
            <w:r w:rsidR="0039041E" w:rsidRPr="0039041E">
              <w:rPr>
                <w:rFonts w:ascii="Arial" w:eastAsia="Arial" w:hAnsi="Arial" w:cs="Arial"/>
                <w:bCs/>
                <w:sz w:val="28"/>
                <w:szCs w:val="28"/>
              </w:rPr>
              <w:t xml:space="preserve"> (at the latest)</w:t>
            </w:r>
          </w:p>
          <w:p w14:paraId="0DF2AE4A" w14:textId="77777777" w:rsidR="0039041E" w:rsidRPr="0039041E" w:rsidRDefault="0039041E" w:rsidP="0039041E">
            <w:pPr>
              <w:rPr>
                <w:rFonts w:ascii="Arial" w:eastAsia="Arial" w:hAnsi="Arial" w:cs="Arial"/>
                <w:bCs/>
                <w:sz w:val="28"/>
                <w:szCs w:val="28"/>
              </w:rPr>
            </w:pPr>
          </w:p>
          <w:p w14:paraId="32150ADA" w14:textId="77777777" w:rsidR="0039041E" w:rsidRPr="0039041E" w:rsidRDefault="0039041E" w:rsidP="0039041E">
            <w:pPr>
              <w:rPr>
                <w:rFonts w:ascii="Arial" w:eastAsia="Arial" w:hAnsi="Arial" w:cs="Arial"/>
                <w:bCs/>
                <w:sz w:val="28"/>
                <w:szCs w:val="28"/>
              </w:rPr>
            </w:pPr>
          </w:p>
        </w:tc>
      </w:tr>
    </w:tbl>
    <w:p w14:paraId="08BBA9CE" w14:textId="77777777" w:rsidR="0039041E" w:rsidRPr="0039041E" w:rsidRDefault="0039041E" w:rsidP="0039041E">
      <w:pPr>
        <w:spacing w:after="200" w:line="276" w:lineRule="auto"/>
        <w:rPr>
          <w:rFonts w:ascii="Arial" w:eastAsia="Arial" w:hAnsi="Arial" w:cs="Times New Roman"/>
          <w:lang w:val="en-US" w:eastAsia="ja-JP"/>
        </w:rPr>
      </w:pPr>
    </w:p>
    <w:p w14:paraId="4A2E11A8" w14:textId="52AC4475" w:rsidR="00112F34" w:rsidRDefault="00112F34" w:rsidP="001B1521">
      <w:pPr>
        <w:spacing w:before="200" w:after="200" w:line="276" w:lineRule="auto"/>
        <w:contextualSpacing/>
      </w:pPr>
    </w:p>
    <w:p w14:paraId="35CB0CFA" w14:textId="49BDAFCE" w:rsidR="001B1521" w:rsidRDefault="001B1521" w:rsidP="001B1521">
      <w:pPr>
        <w:spacing w:before="200" w:after="200" w:line="276" w:lineRule="auto"/>
        <w:contextualSpacing/>
      </w:pPr>
    </w:p>
    <w:p w14:paraId="0D0E5BA3" w14:textId="7ADE41F8" w:rsidR="001B1521" w:rsidRDefault="001B1521" w:rsidP="001B1521">
      <w:pPr>
        <w:spacing w:before="200" w:after="200" w:line="276" w:lineRule="auto"/>
        <w:contextualSpacing/>
      </w:pPr>
    </w:p>
    <w:p w14:paraId="3B95CB6B" w14:textId="7CA99951" w:rsidR="001B1521" w:rsidRDefault="001B1521" w:rsidP="001B1521">
      <w:pPr>
        <w:spacing w:before="200" w:after="200" w:line="276" w:lineRule="auto"/>
        <w:contextualSpacing/>
      </w:pPr>
    </w:p>
    <w:p w14:paraId="116BA347" w14:textId="77777777" w:rsidR="001B1521" w:rsidRDefault="001B1521" w:rsidP="001B1521">
      <w:pPr>
        <w:spacing w:before="200" w:after="200" w:line="276" w:lineRule="auto"/>
        <w:contextualSpacing/>
        <w:rPr>
          <w:rFonts w:ascii="Arial" w:eastAsia="Arial" w:hAnsi="Arial" w:cs="Arial"/>
          <w:sz w:val="32"/>
          <w:szCs w:val="32"/>
        </w:rPr>
      </w:pPr>
    </w:p>
    <w:p w14:paraId="0F7AA294" w14:textId="77777777" w:rsidR="00112F34" w:rsidRPr="00821078" w:rsidRDefault="00112F34" w:rsidP="00821078">
      <w:pPr>
        <w:spacing w:before="200" w:after="200" w:line="276" w:lineRule="auto"/>
        <w:ind w:left="360"/>
        <w:contextualSpacing/>
        <w:rPr>
          <w:rFonts w:ascii="Arial" w:eastAsia="Arial" w:hAnsi="Arial" w:cs="Arial"/>
          <w:sz w:val="32"/>
          <w:szCs w:val="32"/>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21078" w:rsidRPr="00112F34" w14:paraId="3C41D958" w14:textId="77777777" w:rsidTr="00112F34">
        <w:tc>
          <w:tcPr>
            <w:tcW w:w="911" w:type="dxa"/>
          </w:tcPr>
          <w:p w14:paraId="13267EB1" w14:textId="1B5D9003"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p>
        </w:tc>
        <w:tc>
          <w:tcPr>
            <w:tcW w:w="3417" w:type="dxa"/>
          </w:tcPr>
          <w:p w14:paraId="46D6F67C" w14:textId="11FD412A"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Covid-19</w:t>
            </w:r>
          </w:p>
        </w:tc>
        <w:tc>
          <w:tcPr>
            <w:tcW w:w="836" w:type="dxa"/>
          </w:tcPr>
          <w:p w14:paraId="3FBAD700" w14:textId="653B9CB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Pupils </w:t>
            </w:r>
            <w:r w:rsidR="00112F34" w:rsidRPr="00112F34">
              <w:rPr>
                <w:rFonts w:ascii="Arial" w:eastAsia="Arial" w:hAnsi="Arial" w:cs="Arial"/>
                <w:sz w:val="24"/>
                <w:szCs w:val="24"/>
              </w:rPr>
              <w:t>with Family Members in Prison</w:t>
            </w:r>
          </w:p>
        </w:tc>
      </w:tr>
      <w:tr w:rsidR="00821078" w:rsidRPr="00112F34" w14:paraId="1B4139A6" w14:textId="77777777" w:rsidTr="00112F34">
        <w:tc>
          <w:tcPr>
            <w:tcW w:w="911" w:type="dxa"/>
          </w:tcPr>
          <w:p w14:paraId="453BDF68" w14:textId="6F6A840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4</w:t>
            </w:r>
          </w:p>
        </w:tc>
        <w:tc>
          <w:tcPr>
            <w:tcW w:w="3417" w:type="dxa"/>
          </w:tcPr>
          <w:p w14:paraId="24F67BD7" w14:textId="3807D198"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1EF99F87" w14:textId="3A9276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29EF62F5"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Peer on Peer Abuse including Sexualised Abuse</w:t>
            </w:r>
          </w:p>
        </w:tc>
      </w:tr>
      <w:tr w:rsidR="00821078" w:rsidRPr="00112F34" w14:paraId="6CA86B8D" w14:textId="77777777" w:rsidTr="00112F34">
        <w:tc>
          <w:tcPr>
            <w:tcW w:w="911" w:type="dxa"/>
          </w:tcPr>
          <w:p w14:paraId="304D55E5" w14:textId="6458D3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5</w:t>
            </w:r>
          </w:p>
        </w:tc>
        <w:tc>
          <w:tcPr>
            <w:tcW w:w="3417" w:type="dxa"/>
          </w:tcPr>
          <w:p w14:paraId="21E4FBB3" w14:textId="5CB2C2C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6898BCC5" w14:textId="55CF0844"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21078" w:rsidRPr="00112F34" w14:paraId="6C36C131" w14:textId="77777777" w:rsidTr="00112F34">
        <w:tc>
          <w:tcPr>
            <w:tcW w:w="911" w:type="dxa"/>
          </w:tcPr>
          <w:p w14:paraId="1432F2CB" w14:textId="3EA6263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6</w:t>
            </w:r>
          </w:p>
        </w:tc>
        <w:tc>
          <w:tcPr>
            <w:tcW w:w="3417" w:type="dxa"/>
          </w:tcPr>
          <w:p w14:paraId="0198FEE3" w14:textId="405A3DE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576F339" w14:textId="111231E9"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0F62824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 and Personal Electronic Devices</w:t>
            </w:r>
          </w:p>
        </w:tc>
      </w:tr>
      <w:tr w:rsidR="00821078" w:rsidRPr="00112F34" w14:paraId="54856643" w14:textId="77777777" w:rsidTr="00112F34">
        <w:tc>
          <w:tcPr>
            <w:tcW w:w="911" w:type="dxa"/>
          </w:tcPr>
          <w:p w14:paraId="0B9E7887" w14:textId="0713F8A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7</w:t>
            </w:r>
          </w:p>
        </w:tc>
        <w:tc>
          <w:tcPr>
            <w:tcW w:w="3417" w:type="dxa"/>
          </w:tcPr>
          <w:p w14:paraId="5982931B" w14:textId="28702E8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01525844" w14:textId="706CF6C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563FA2E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Sexting &amp; Sharing of Indecent Images</w:t>
            </w:r>
          </w:p>
        </w:tc>
      </w:tr>
      <w:tr w:rsidR="00821078" w:rsidRPr="00112F34" w14:paraId="2CF61B90" w14:textId="77777777" w:rsidTr="00112F34">
        <w:tc>
          <w:tcPr>
            <w:tcW w:w="911" w:type="dxa"/>
          </w:tcPr>
          <w:p w14:paraId="1CB105BD" w14:textId="2437B4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8</w:t>
            </w:r>
          </w:p>
        </w:tc>
        <w:tc>
          <w:tcPr>
            <w:tcW w:w="3417" w:type="dxa"/>
          </w:tcPr>
          <w:p w14:paraId="4E35DEA1" w14:textId="20973ED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3AA9E75" w14:textId="7E8ACF4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21078" w:rsidRPr="00112F34" w14:paraId="746E30FF" w14:textId="77777777" w:rsidTr="00112F34">
        <w:tc>
          <w:tcPr>
            <w:tcW w:w="911" w:type="dxa"/>
          </w:tcPr>
          <w:p w14:paraId="788C282B" w14:textId="080BE0D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9</w:t>
            </w:r>
          </w:p>
        </w:tc>
        <w:tc>
          <w:tcPr>
            <w:tcW w:w="3417" w:type="dxa"/>
          </w:tcPr>
          <w:p w14:paraId="33EDF70D" w14:textId="31F5B28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4B2B8A42" w14:textId="6176B49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21078" w:rsidRPr="00112F34" w14:paraId="598C0D73" w14:textId="77777777" w:rsidTr="00112F34">
        <w:tc>
          <w:tcPr>
            <w:tcW w:w="911" w:type="dxa"/>
          </w:tcPr>
          <w:p w14:paraId="425AA8B6" w14:textId="3194C246"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10</w:t>
            </w:r>
          </w:p>
        </w:tc>
        <w:tc>
          <w:tcPr>
            <w:tcW w:w="3417" w:type="dxa"/>
          </w:tcPr>
          <w:p w14:paraId="2B07348C" w14:textId="5EFC375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E779DF3" w14:textId="133792A5"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21078" w:rsidRPr="00112F34" w14:paraId="6FF23F78" w14:textId="77777777" w:rsidTr="00112F34">
        <w:tc>
          <w:tcPr>
            <w:tcW w:w="911" w:type="dxa"/>
          </w:tcPr>
          <w:p w14:paraId="6CECD6B5" w14:textId="662670E5"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11</w:t>
            </w:r>
          </w:p>
        </w:tc>
        <w:tc>
          <w:tcPr>
            <w:tcW w:w="3417" w:type="dxa"/>
          </w:tcPr>
          <w:p w14:paraId="54F5C71A" w14:textId="11C00B07"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73E41944" w14:textId="152EC8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21078" w:rsidRPr="00112F34" w14:paraId="4BF5CB3C" w14:textId="77777777" w:rsidTr="00112F34">
        <w:tc>
          <w:tcPr>
            <w:tcW w:w="911" w:type="dxa"/>
          </w:tcPr>
          <w:p w14:paraId="3B79DF52" w14:textId="23956F5E"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12</w:t>
            </w:r>
          </w:p>
        </w:tc>
        <w:tc>
          <w:tcPr>
            <w:tcW w:w="3417" w:type="dxa"/>
          </w:tcPr>
          <w:p w14:paraId="4D792906" w14:textId="3FBF9A1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Children Missing from Education</w:t>
            </w:r>
          </w:p>
        </w:tc>
        <w:tc>
          <w:tcPr>
            <w:tcW w:w="836" w:type="dxa"/>
          </w:tcPr>
          <w:p w14:paraId="3C27BC06" w14:textId="0C893EA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0B8736F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Manging Referrals</w:t>
            </w:r>
          </w:p>
        </w:tc>
      </w:tr>
      <w:tr w:rsidR="00821078" w:rsidRPr="00112F34" w14:paraId="5869A135" w14:textId="77777777" w:rsidTr="00112F34">
        <w:tc>
          <w:tcPr>
            <w:tcW w:w="911" w:type="dxa"/>
          </w:tcPr>
          <w:p w14:paraId="2F828AF3" w14:textId="073E3B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13</w:t>
            </w:r>
          </w:p>
        </w:tc>
        <w:tc>
          <w:tcPr>
            <w:tcW w:w="3417" w:type="dxa"/>
          </w:tcPr>
          <w:p w14:paraId="3E195110" w14:textId="556B5B2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Criminal Exploitation</w:t>
            </w:r>
          </w:p>
        </w:tc>
        <w:tc>
          <w:tcPr>
            <w:tcW w:w="836" w:type="dxa"/>
          </w:tcPr>
          <w:p w14:paraId="6C47A2E9" w14:textId="77F441C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30</w:t>
            </w:r>
          </w:p>
        </w:tc>
        <w:tc>
          <w:tcPr>
            <w:tcW w:w="3969" w:type="dxa"/>
          </w:tcPr>
          <w:p w14:paraId="1341A528" w14:textId="619519E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Concerns about staff and safeguarding practices </w:t>
            </w:r>
          </w:p>
        </w:tc>
      </w:tr>
      <w:tr w:rsidR="00821078" w:rsidRPr="00112F34" w14:paraId="4EA3101A" w14:textId="77777777" w:rsidTr="00112F34">
        <w:tc>
          <w:tcPr>
            <w:tcW w:w="911" w:type="dxa"/>
          </w:tcPr>
          <w:p w14:paraId="675A5880" w14:textId="0E4369A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14</w:t>
            </w:r>
          </w:p>
        </w:tc>
        <w:tc>
          <w:tcPr>
            <w:tcW w:w="3417" w:type="dxa"/>
          </w:tcPr>
          <w:p w14:paraId="10021612" w14:textId="55B5179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Child Sexual </w:t>
            </w:r>
            <w:r w:rsidR="00112F34" w:rsidRPr="00112F34">
              <w:rPr>
                <w:rFonts w:ascii="Arial" w:eastAsia="Arial" w:hAnsi="Arial" w:cs="Arial"/>
                <w:sz w:val="24"/>
                <w:szCs w:val="24"/>
              </w:rPr>
              <w:t>Exploitation</w:t>
            </w:r>
          </w:p>
        </w:tc>
        <w:tc>
          <w:tcPr>
            <w:tcW w:w="836" w:type="dxa"/>
          </w:tcPr>
          <w:p w14:paraId="3B1575C6" w14:textId="5C8908CD"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31</w:t>
            </w:r>
          </w:p>
        </w:tc>
        <w:tc>
          <w:tcPr>
            <w:tcW w:w="3969" w:type="dxa"/>
          </w:tcPr>
          <w:p w14:paraId="4154007A" w14:textId="2EB57646"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Allegations of Abuse against staff</w:t>
            </w:r>
          </w:p>
        </w:tc>
      </w:tr>
      <w:tr w:rsidR="008847C3" w:rsidRPr="00112F34" w14:paraId="366B593E" w14:textId="77777777" w:rsidTr="00112F34">
        <w:tc>
          <w:tcPr>
            <w:tcW w:w="911" w:type="dxa"/>
          </w:tcPr>
          <w:p w14:paraId="3555DE6F" w14:textId="54186BBA"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3A431D4B" w14:textId="2B49DD5D"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C79F56" w14:textId="405C6F9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32</w:t>
            </w:r>
          </w:p>
        </w:tc>
        <w:tc>
          <w:tcPr>
            <w:tcW w:w="3969" w:type="dxa"/>
          </w:tcPr>
          <w:p w14:paraId="74387EF4" w14:textId="48CDC727"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Safer Recruitment </w:t>
            </w:r>
          </w:p>
        </w:tc>
      </w:tr>
      <w:tr w:rsidR="008847C3" w:rsidRPr="00112F34" w14:paraId="05367129" w14:textId="77777777" w:rsidTr="00112F34">
        <w:tc>
          <w:tcPr>
            <w:tcW w:w="911" w:type="dxa"/>
          </w:tcPr>
          <w:p w14:paraId="04BB2F5A" w14:textId="69E18AC9"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1C144B31" w14:textId="025D5C42"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519552D1" w14:textId="53A42C3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33</w:t>
            </w:r>
          </w:p>
        </w:tc>
        <w:tc>
          <w:tcPr>
            <w:tcW w:w="3969" w:type="dxa"/>
          </w:tcPr>
          <w:p w14:paraId="689708B8" w14:textId="6763DB82"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Single Central Record</w:t>
            </w:r>
          </w:p>
        </w:tc>
      </w:tr>
      <w:tr w:rsidR="008847C3" w:rsidRPr="00112F34" w14:paraId="25622330" w14:textId="77777777" w:rsidTr="00112F34">
        <w:trPr>
          <w:trHeight w:val="467"/>
        </w:trPr>
        <w:tc>
          <w:tcPr>
            <w:tcW w:w="911" w:type="dxa"/>
          </w:tcPr>
          <w:p w14:paraId="53F61AC8" w14:textId="547BCE25"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236E41F3" w14:textId="65B8FE0E"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7E4D234" w14:textId="11A6E221"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34</w:t>
            </w:r>
          </w:p>
        </w:tc>
        <w:tc>
          <w:tcPr>
            <w:tcW w:w="3969" w:type="dxa"/>
          </w:tcPr>
          <w:p w14:paraId="0061074F" w14:textId="32EAA555"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Review</w:t>
            </w:r>
          </w:p>
        </w:tc>
      </w:tr>
      <w:tr w:rsidR="00352101" w:rsidRPr="00112F34" w14:paraId="4B97F451" w14:textId="77777777" w:rsidTr="00B96A8E">
        <w:trPr>
          <w:trHeight w:val="467"/>
        </w:trPr>
        <w:tc>
          <w:tcPr>
            <w:tcW w:w="9133" w:type="dxa"/>
            <w:gridSpan w:val="4"/>
          </w:tcPr>
          <w:p w14:paraId="2A3B9A37" w14:textId="70E3F31E" w:rsidR="00352101" w:rsidRPr="00112F34" w:rsidRDefault="00352101" w:rsidP="00352101">
            <w:pPr>
              <w:spacing w:before="200" w:after="200" w:line="276" w:lineRule="auto"/>
              <w:contextualSpacing/>
              <w:jc w:val="center"/>
              <w:rPr>
                <w:rFonts w:ascii="Arial" w:eastAsia="Arial" w:hAnsi="Arial" w:cs="Arial"/>
                <w:sz w:val="24"/>
                <w:szCs w:val="24"/>
              </w:rPr>
            </w:pPr>
            <w:r>
              <w:rPr>
                <w:rFonts w:ascii="Arial" w:eastAsia="Arial" w:hAnsi="Arial" w:cs="Arial"/>
                <w:sz w:val="24"/>
                <w:szCs w:val="24"/>
              </w:rPr>
              <w:t>Key Contacts. Roles and Training</w:t>
            </w:r>
          </w:p>
        </w:tc>
      </w:tr>
      <w:tr w:rsidR="00352101" w:rsidRPr="00112F34" w14:paraId="36A735AD" w14:textId="77777777" w:rsidTr="00352101">
        <w:trPr>
          <w:trHeight w:val="467"/>
        </w:trPr>
        <w:tc>
          <w:tcPr>
            <w:tcW w:w="9133" w:type="dxa"/>
            <w:gridSpan w:val="4"/>
            <w:shd w:val="clear" w:color="auto" w:fill="C00000"/>
          </w:tcPr>
          <w:p w14:paraId="3F4E372B" w14:textId="77777777" w:rsidR="00352101" w:rsidRDefault="00352101" w:rsidP="00352101">
            <w:pPr>
              <w:spacing w:before="200" w:after="200" w:line="276" w:lineRule="auto"/>
              <w:contextualSpacing/>
              <w:jc w:val="center"/>
              <w:rPr>
                <w:rFonts w:ascii="Arial" w:eastAsia="Arial" w:hAnsi="Arial" w:cs="Arial"/>
                <w:sz w:val="24"/>
                <w:szCs w:val="24"/>
              </w:rPr>
            </w:pPr>
          </w:p>
        </w:tc>
      </w:tr>
    </w:tbl>
    <w:p w14:paraId="60533020" w14:textId="5BD73088" w:rsidR="00112F34" w:rsidRDefault="00112F34">
      <w:pPr>
        <w:rPr>
          <w:rFonts w:ascii="Arial" w:eastAsia="Arial" w:hAnsi="Arial" w:cs="Arial"/>
          <w:sz w:val="24"/>
          <w:szCs w:val="24"/>
        </w:rPr>
      </w:pPr>
    </w:p>
    <w:p w14:paraId="696DBB94" w14:textId="69638F2A" w:rsidR="007A2642" w:rsidRDefault="007A2642"/>
    <w:p w14:paraId="2B783D30" w14:textId="3ED028BD" w:rsidR="001B1521" w:rsidRDefault="001B1521"/>
    <w:p w14:paraId="52B7AD61" w14:textId="6B835075" w:rsidR="001B1521" w:rsidRDefault="001B1521"/>
    <w:p w14:paraId="27B279C3" w14:textId="04F5FEFE" w:rsidR="001B1521" w:rsidRDefault="001B1521"/>
    <w:p w14:paraId="6C43FEE2" w14:textId="07960F2E" w:rsidR="001B1521" w:rsidRDefault="001B1521"/>
    <w:p w14:paraId="22D0FA8E" w14:textId="77777777" w:rsidR="001B1521" w:rsidRDefault="001B1521"/>
    <w:p w14:paraId="0C265676" w14:textId="4A80C024" w:rsidR="00850BD9" w:rsidRPr="007A2642" w:rsidRDefault="00850BD9" w:rsidP="00850BD9">
      <w:pPr>
        <w:pStyle w:val="ListParagraph"/>
        <w:numPr>
          <w:ilvl w:val="0"/>
          <w:numId w:val="53"/>
        </w:numPr>
        <w:spacing w:before="200"/>
        <w:jc w:val="both"/>
        <w:rPr>
          <w:rFonts w:ascii="Arial" w:hAnsi="Arial" w:cs="Arial"/>
          <w:b/>
          <w:bCs/>
        </w:rPr>
      </w:pPr>
      <w:r w:rsidRPr="00850BD9">
        <w:rPr>
          <w:rFonts w:ascii="Arial" w:hAnsi="Arial" w:cs="Arial"/>
          <w:b/>
          <w:bCs/>
        </w:rPr>
        <w:t>Context and Rationale</w:t>
      </w:r>
    </w:p>
    <w:p w14:paraId="35CF94BB" w14:textId="74A340FE" w:rsidR="00850BD9" w:rsidRPr="00850BD9" w:rsidRDefault="007A2642" w:rsidP="00850BD9">
      <w:pPr>
        <w:pBdr>
          <w:top w:val="nil"/>
          <w:left w:val="nil"/>
          <w:bottom w:val="nil"/>
          <w:right w:val="nil"/>
          <w:between w:val="nil"/>
        </w:pBdr>
        <w:jc w:val="both"/>
        <w:rPr>
          <w:rFonts w:ascii="Arial" w:eastAsia="Calibri" w:hAnsi="Arial" w:cs="Arial"/>
          <w:color w:val="000000"/>
        </w:rPr>
      </w:pPr>
      <w:r w:rsidRPr="007A2642">
        <w:rPr>
          <w:rFonts w:ascii="Arial" w:hAnsi="Arial" w:cs="Arial"/>
          <w:bCs/>
          <w:color w:val="000000" w:themeColor="text1"/>
        </w:rPr>
        <w:t xml:space="preserve">Baines Endowed VC School </w:t>
      </w:r>
      <w:r w:rsidR="00850BD9" w:rsidRPr="007A2642">
        <w:rPr>
          <w:rFonts w:ascii="Arial" w:hAnsi="Arial" w:cs="Arial"/>
        </w:rPr>
        <w:t>fully</w:t>
      </w:r>
      <w:r w:rsidR="00850BD9" w:rsidRPr="00850BD9">
        <w:rPr>
          <w:rFonts w:ascii="Arial" w:hAnsi="Arial" w:cs="Arial"/>
        </w:rPr>
        <w:t xml:space="preserve">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78574B29" w:rsidR="00850BD9" w:rsidRPr="00850BD9" w:rsidRDefault="007A2642" w:rsidP="00850BD9">
      <w:pPr>
        <w:jc w:val="both"/>
        <w:rPr>
          <w:rFonts w:ascii="Arial" w:eastAsia="Calibri" w:hAnsi="Arial" w:cs="Arial"/>
          <w:color w:val="000000"/>
        </w:rPr>
      </w:pPr>
      <w:r w:rsidRPr="007A2642">
        <w:rPr>
          <w:rFonts w:ascii="Arial" w:eastAsia="Arial" w:hAnsi="Arial" w:cs="Arial"/>
          <w:color w:val="000000" w:themeColor="text1"/>
          <w:u w:color="FFD006"/>
        </w:rPr>
        <w:t>Baines Endowed</w:t>
      </w:r>
      <w:r w:rsidRPr="007A2642">
        <w:rPr>
          <w:rFonts w:ascii="Arial" w:eastAsia="Arial" w:hAnsi="Arial" w:cs="Arial"/>
          <w:b/>
          <w:color w:val="000000" w:themeColor="text1"/>
          <w:u w:color="FFD006"/>
        </w:rPr>
        <w:t xml:space="preserve">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388489B8"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007A2642" w:rsidRPr="007A2642">
        <w:rPr>
          <w:rFonts w:ascii="Arial" w:eastAsia="Arial" w:hAnsi="Arial" w:cs="Arial"/>
          <w:color w:val="000000" w:themeColor="text1"/>
        </w:rPr>
        <w:t>governing body</w:t>
      </w:r>
      <w:r w:rsidRPr="007A2642">
        <w:rPr>
          <w:rFonts w:ascii="Arial" w:eastAsia="Arial" w:hAnsi="Arial" w:cs="Arial"/>
          <w:color w:val="000000" w:themeColor="text1"/>
        </w:rPr>
        <w:t xml:space="preserve">, the headteacher, staff and all stakeholders </w:t>
      </w:r>
      <w:r w:rsidRPr="00850BD9">
        <w:rPr>
          <w:rFonts w:ascii="Arial" w:eastAsia="Arial" w:hAnsi="Arial" w:cs="Arial"/>
        </w:rPr>
        <w:t>understand their responsibilities under safeguarding legislation and statutory guidance, are alert to the signs of child abuse, and know to refer concerns to the DSL</w:t>
      </w:r>
      <w:r w:rsidR="001B1521">
        <w:rPr>
          <w:rFonts w:ascii="Arial" w:eastAsia="Arial" w:hAnsi="Arial" w:cs="Arial"/>
        </w:rPr>
        <w:t xml:space="preserve">, Mrs Gill Finney </w:t>
      </w:r>
      <w:r w:rsidR="007A2642">
        <w:rPr>
          <w:rFonts w:ascii="Arial" w:eastAsia="Arial" w:hAnsi="Arial" w:cs="Arial"/>
        </w:rPr>
        <w:t>or Deputy DSLs</w:t>
      </w:r>
      <w:r w:rsidR="001B1521">
        <w:rPr>
          <w:rFonts w:ascii="Arial" w:eastAsia="Arial" w:hAnsi="Arial" w:cs="Arial"/>
        </w:rPr>
        <w:t>, Mr Ben Leah and Mrs Cheryl Davidson</w:t>
      </w:r>
      <w:r w:rsidRPr="00850BD9">
        <w:rPr>
          <w:rFonts w:ascii="Arial" w:eastAsia="Arial" w:hAnsi="Arial" w:cs="Arial"/>
        </w:rPr>
        <w:t xml:space="preserve">. In additional, to ensure that staff are aware that ANYONE can make a referral.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p>
    <w:p w14:paraId="32AF2D5E"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7" w:anchor="ind_cases" w:history="1">
        <w:r w:rsidR="00053241" w:rsidRPr="004E799B">
          <w:rPr>
            <w:rStyle w:val="Hyperlink"/>
            <w:rFonts w:ascii="Arial" w:hAnsi="Arial" w:cs="Arial"/>
          </w:rPr>
          <w:t>https://panlancashirescb.proceduresonline.com/chapters/contents.html#ind_cases</w:t>
        </w:r>
      </w:hyperlink>
    </w:p>
    <w:p w14:paraId="2214334E" w14:textId="77777777" w:rsidR="00850BD9" w:rsidRPr="00850BD9" w:rsidRDefault="00850BD9" w:rsidP="00850BD9">
      <w:pPr>
        <w:spacing w:before="120"/>
        <w:jc w:val="both"/>
        <w:rPr>
          <w:rFonts w:ascii="Arial" w:hAnsi="Arial" w:cs="Arial"/>
          <w:b/>
          <w:bCs/>
        </w:rPr>
      </w:pPr>
    </w:p>
    <w:p w14:paraId="7C0102DC" w14:textId="77777777" w:rsidR="00850BD9" w:rsidRPr="00850BD9" w:rsidRDefault="00850BD9" w:rsidP="00850BD9">
      <w:pPr>
        <w:pStyle w:val="Heading10"/>
        <w:rPr>
          <w:rFonts w:ascii="Arial" w:hAnsi="Arial" w:cs="Arial"/>
          <w:sz w:val="22"/>
          <w:szCs w:val="22"/>
        </w:rPr>
      </w:pPr>
      <w:bookmarkStart w:id="1" w:name="_Definitions"/>
      <w:bookmarkStart w:id="2" w:name="_[Updated]_Definitions"/>
      <w:bookmarkEnd w:id="1"/>
      <w:bookmarkEnd w:id="2"/>
      <w:r w:rsidRPr="00850BD9">
        <w:rPr>
          <w:rFonts w:ascii="Arial" w:hAnsi="Arial" w:cs="Arial"/>
          <w:sz w:val="22"/>
          <w:szCs w:val="22"/>
        </w:rPr>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34AA2BE9"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r w:rsidR="007A2642" w:rsidRPr="007A2642">
        <w:rPr>
          <w:rFonts w:ascii="Arial" w:hAnsi="Arial" w:cs="Arial"/>
          <w:color w:val="000000" w:themeColor="text1"/>
        </w:rPr>
        <w:t xml:space="preserve">Baines Endowed </w:t>
      </w:r>
      <w:r w:rsidRPr="00850BD9">
        <w:rPr>
          <w:rFonts w:ascii="Arial" w:hAnsi="Arial" w:cs="Arial"/>
        </w:rPr>
        <w:t xml:space="preserve">is safe and protected from harm. </w:t>
      </w:r>
      <w:r w:rsidRPr="00850BD9">
        <w:rPr>
          <w:rFonts w:ascii="Arial" w:eastAsia="Calibri" w:hAnsi="Arial" w:cs="Arial"/>
          <w:color w:val="000000"/>
        </w:rPr>
        <w:t xml:space="preserve">The Department for Education (DfE) ‘Keeping Children Safe in Education’ (September 2021),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77777777"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p>
    <w:p w14:paraId="6D87B7B0" w14:textId="77777777"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Pr="00850BD9">
        <w:rPr>
          <w:rFonts w:ascii="Arial" w:hAnsi="Arial" w:cs="Arial"/>
          <w:b/>
          <w:bCs/>
        </w:rPr>
        <w:t>peer on peer abuse</w:t>
      </w:r>
      <w:r w:rsidRPr="00850BD9">
        <w:rPr>
          <w:rFonts w:ascii="Arial" w:hAnsi="Arial" w:cs="Arial"/>
        </w:rPr>
        <w:t xml:space="preserv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b/>
          <w:bCs/>
          <w:color w:val="70AD47" w:themeColor="accent6"/>
        </w:rPr>
        <w:t xml:space="preserve"> </w:t>
      </w:r>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62F35166" w14:textId="15A44E3B" w:rsidR="00850BD9" w:rsidRDefault="00053241" w:rsidP="007A2642">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5B59ED1F" w14:textId="77777777" w:rsidR="007A2642" w:rsidRPr="00850BD9" w:rsidRDefault="007A2642" w:rsidP="007A2642">
      <w:pPr>
        <w:jc w:val="both"/>
        <w:rPr>
          <w:rFonts w:ascii="Arial" w:hAnsi="Arial" w:cs="Arial"/>
        </w:rPr>
      </w:pPr>
    </w:p>
    <w:p w14:paraId="2B86B463" w14:textId="77777777" w:rsidR="00850BD9" w:rsidRPr="00850BD9" w:rsidRDefault="00850BD9" w:rsidP="00850BD9">
      <w:pPr>
        <w:pStyle w:val="Heading10"/>
        <w:rPr>
          <w:rFonts w:ascii="Arial" w:hAnsi="Arial" w:cs="Arial"/>
          <w:sz w:val="22"/>
          <w:szCs w:val="22"/>
        </w:rPr>
      </w:pPr>
      <w:proofErr w:type="spellStart"/>
      <w:r w:rsidRPr="00850BD9">
        <w:rPr>
          <w:rFonts w:ascii="Arial" w:hAnsi="Arial" w:cs="Arial"/>
          <w:sz w:val="22"/>
          <w:szCs w:val="22"/>
        </w:rPr>
        <w:t>Covid</w:t>
      </w:r>
      <w:proofErr w:type="spellEnd"/>
      <w:r w:rsidRPr="00850BD9">
        <w:rPr>
          <w:rFonts w:ascii="Arial" w:hAnsi="Arial" w:cs="Arial"/>
          <w:sz w:val="22"/>
          <w:szCs w:val="22"/>
        </w:rPr>
        <w:t xml:space="preserve"> -19</w:t>
      </w:r>
    </w:p>
    <w:p w14:paraId="69C2F6E1" w14:textId="3928B98F" w:rsidR="00850BD9" w:rsidRPr="00850BD9" w:rsidRDefault="00850BD9" w:rsidP="00053241">
      <w:pPr>
        <w:rPr>
          <w:rFonts w:ascii="Arial" w:hAnsi="Arial" w:cs="Arial"/>
        </w:rPr>
      </w:pPr>
      <w:r w:rsidRPr="00850BD9">
        <w:rPr>
          <w:rFonts w:ascii="Arial" w:hAnsi="Arial" w:cs="Arial"/>
        </w:rPr>
        <w:t>Keeping Children Safe in Education 2021 (KCSIE) remains in force throughout the response to coronavirus (COVID-19). However</w:t>
      </w:r>
      <w:r w:rsidR="007A2642">
        <w:rPr>
          <w:rFonts w:ascii="Arial" w:hAnsi="Arial" w:cs="Arial"/>
        </w:rPr>
        <w:t xml:space="preserve">, Baines Endowed </w:t>
      </w:r>
      <w:r w:rsidRPr="00850BD9">
        <w:rPr>
          <w:rFonts w:ascii="Arial" w:hAnsi="Arial" w:cs="Arial"/>
        </w:rPr>
        <w:t xml:space="preserve">recognises that further measures or adaptations to current policies and procedures may be required in response to the pandemic in 2021/22.  Any such measures will be detailed and communicated through addendums to the policy, when necessary, and shared with all stakeholders. </w:t>
      </w:r>
      <w:r w:rsidR="007A2642" w:rsidRPr="007A2642">
        <w:rPr>
          <w:rFonts w:ascii="Arial" w:hAnsi="Arial" w:cs="Arial"/>
          <w:color w:val="000000" w:themeColor="text1"/>
        </w:rPr>
        <w:t xml:space="preserve">Baines Endowed </w:t>
      </w:r>
      <w:r w:rsidRPr="00850BD9">
        <w:rPr>
          <w:rFonts w:ascii="Arial" w:hAnsi="Arial" w:cs="Arial"/>
          <w:color w:val="000000" w:themeColor="text1"/>
        </w:rPr>
        <w:t xml:space="preserve">will continue to follow local and national guidance and adapt/amend this policy if required. </w:t>
      </w:r>
    </w:p>
    <w:p w14:paraId="7786096D" w14:textId="77777777" w:rsidR="00850BD9" w:rsidRPr="00850BD9" w:rsidRDefault="00850BD9" w:rsidP="00850BD9">
      <w:pPr>
        <w:jc w:val="both"/>
        <w:rPr>
          <w:rFonts w:ascii="Arial" w:hAnsi="Arial" w:cs="Arial"/>
        </w:rPr>
      </w:pPr>
    </w:p>
    <w:p w14:paraId="6C2485D1" w14:textId="77777777" w:rsidR="00850BD9" w:rsidRPr="00850BD9" w:rsidRDefault="00850BD9" w:rsidP="00850BD9">
      <w:pPr>
        <w:pStyle w:val="Heading10"/>
        <w:rPr>
          <w:rFonts w:ascii="Arial" w:hAnsi="Arial" w:cs="Arial"/>
          <w:sz w:val="22"/>
          <w:szCs w:val="22"/>
        </w:rPr>
      </w:pPr>
      <w:bookmarkStart w:id="3" w:name="_[Updated]_Legal_framework"/>
      <w:bookmarkEnd w:id="3"/>
      <w:r w:rsidRPr="00850BD9">
        <w:rPr>
          <w:rFonts w:ascii="Arial" w:hAnsi="Arial" w:cs="Arial"/>
          <w:sz w:val="22"/>
          <w:szCs w:val="22"/>
        </w:rPr>
        <w:t xml:space="preserve">Law and Guidance </w:t>
      </w:r>
    </w:p>
    <w:p w14:paraId="502EA06E" w14:textId="7777777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B95E88"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8"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B95E88"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77777777" w:rsidR="00850BD9" w:rsidRPr="00850BD9" w:rsidRDefault="00B95E88"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Keeping Children Safe in Education 202</w:t>
        </w:r>
      </w:hyperlink>
      <w:r w:rsidR="00850BD9" w:rsidRPr="00850BD9">
        <w:rPr>
          <w:rStyle w:val="Hyperlink"/>
          <w:rFonts w:ascii="Arial" w:eastAsia="Calibri" w:hAnsi="Arial" w:cs="Arial"/>
          <w:b/>
          <w:color w:val="000000" w:themeColor="text1"/>
        </w:rPr>
        <w:t>1</w:t>
      </w:r>
      <w:r w:rsidR="00850BD9" w:rsidRPr="00850BD9">
        <w:rPr>
          <w:rFonts w:ascii="Arial" w:eastAsia="Calibri" w:hAnsi="Arial" w:cs="Arial"/>
          <w:color w:val="000000" w:themeColor="text1"/>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77777777"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(with Addendum April 2020)  </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B95E88"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1"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the duty in the Counter-Terrorism and Security Act 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77777777" w:rsidR="00850BD9" w:rsidRPr="00850BD9" w:rsidRDefault="00850BD9" w:rsidP="00352101">
      <w:pPr>
        <w:pStyle w:val="ListParagraph"/>
        <w:numPr>
          <w:ilvl w:val="0"/>
          <w:numId w:val="10"/>
        </w:numPr>
        <w:spacing w:before="100" w:beforeAutospacing="1" w:after="100" w:afterAutospacing="1"/>
        <w:rPr>
          <w:rStyle w:val="Hyperlink"/>
          <w:rFonts w:ascii="Arial" w:hAnsi="Arial" w:cs="Arial"/>
          <w:b/>
          <w:color w:val="000000" w:themeColor="text1"/>
        </w:rPr>
      </w:pPr>
      <w:r w:rsidRPr="00850BD9">
        <w:rPr>
          <w:rStyle w:val="Hyperlink"/>
          <w:rFonts w:ascii="Arial" w:hAnsi="Arial" w:cs="Arial"/>
          <w:b/>
          <w:color w:val="000000" w:themeColor="text1"/>
        </w:rPr>
        <w:t xml:space="preserve">FGM </w:t>
      </w:r>
      <w:r w:rsidRPr="00850BD9">
        <w:rPr>
          <w:rFonts w:ascii="Arial" w:hAnsi="Arial" w:cs="Arial"/>
          <w:color w:val="444444"/>
          <w:shd w:val="clear" w:color="auto" w:fill="FFFFFF"/>
        </w:rPr>
        <w:t>as set out in the Female Genital Mutilation Act 2003 (“the 2003 Act”), as amended by the Serious Crime Act 2015.</w:t>
      </w: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356A89DD"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(2017) ‘Child sexual exploitation’</w:t>
      </w:r>
    </w:p>
    <w:p w14:paraId="5337B97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‘Sexual violence and sexual harassment between children in schools and colleges’</w:t>
      </w:r>
    </w:p>
    <w:p w14:paraId="1BD283A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‘Recruit teachers from overseas’</w:t>
      </w:r>
    </w:p>
    <w:p w14:paraId="7610DEA6"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(2020) ‘Sharing nudes and semi-nudes: advice for education settings working with children and young people’</w:t>
      </w:r>
    </w:p>
    <w:p w14:paraId="003A8FBA" w14:textId="6A6386D4" w:rsidR="00850BD9" w:rsidRPr="00850BD9" w:rsidRDefault="00850BD9" w:rsidP="00850BD9">
      <w:pPr>
        <w:jc w:val="both"/>
        <w:rPr>
          <w:rFonts w:ascii="Arial" w:hAnsi="Arial" w:cs="Arial"/>
          <w:color w:val="FF0000"/>
        </w:rPr>
      </w:pPr>
      <w:r w:rsidRPr="00850BD9">
        <w:rPr>
          <w:rFonts w:ascii="Arial" w:hAnsi="Arial" w:cs="Arial"/>
        </w:rPr>
        <w:t>This policy operates in conjunction with the following school policies:</w:t>
      </w:r>
      <w:r w:rsidRPr="00850BD9">
        <w:rPr>
          <w:rFonts w:ascii="Arial" w:hAnsi="Arial" w:cs="Arial"/>
          <w:color w:val="FF0000"/>
        </w:rPr>
        <w:t xml:space="preserve"> </w:t>
      </w:r>
    </w:p>
    <w:p w14:paraId="77C4D73E" w14:textId="77777777" w:rsidR="00850BD9" w:rsidRPr="00850BD9" w:rsidRDefault="00850BD9" w:rsidP="00352101">
      <w:pPr>
        <w:pStyle w:val="ListParagraph"/>
        <w:numPr>
          <w:ilvl w:val="0"/>
          <w:numId w:val="11"/>
        </w:numPr>
        <w:jc w:val="both"/>
        <w:rPr>
          <w:rFonts w:ascii="Arial" w:hAnsi="Arial" w:cs="Arial"/>
        </w:rPr>
      </w:pPr>
      <w:bookmarkStart w:id="4" w:name="_Roles_and_responsibilities"/>
      <w:bookmarkStart w:id="5" w:name="_Monitoring_and_review"/>
      <w:bookmarkEnd w:id="4"/>
      <w:bookmarkEnd w:id="5"/>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655ECAA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Personal Electronic Devices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0CFCFD34"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Photography Policy</w:t>
      </w:r>
    </w:p>
    <w:p w14:paraId="608A59E1"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p>
    <w:p w14:paraId="41AB5A3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Behavioural Policy</w:t>
      </w:r>
    </w:p>
    <w:p w14:paraId="65B0F833"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512E9EE8" w14:textId="77777777" w:rsidR="00850BD9" w:rsidRPr="00850BD9" w:rsidRDefault="00850BD9" w:rsidP="00850BD9">
      <w:pPr>
        <w:pStyle w:val="Heading10"/>
        <w:rPr>
          <w:rFonts w:ascii="Arial" w:hAnsi="Arial" w:cs="Arial"/>
          <w:sz w:val="22"/>
          <w:szCs w:val="22"/>
        </w:rPr>
      </w:pPr>
      <w:bookmarkStart w:id="6" w:name="_Roles_and_responsibilities_1"/>
      <w:bookmarkStart w:id="7" w:name="_[Updated]_Roles_and"/>
      <w:bookmarkEnd w:id="6"/>
      <w:bookmarkEnd w:id="7"/>
      <w:r w:rsidRPr="00850BD9">
        <w:rPr>
          <w:rFonts w:ascii="Arial" w:hAnsi="Arial" w:cs="Arial"/>
          <w:sz w:val="22"/>
          <w:szCs w:val="22"/>
        </w:rPr>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 xml:space="preserve">safe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 including receiving bulletins, emails and briefings</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and sharing indecent images, and other signs that pupils may be at risk of harm</w:t>
      </w:r>
    </w:p>
    <w:p w14:paraId="587DD591" w14:textId="77777777" w:rsidR="00850BD9" w:rsidRP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ins w:id="8" w:author="Wallace, Victoria">
        <w:r w:rsidRPr="00850BD9">
          <w:rPr>
            <w:rFonts w:ascii="Arial" w:hAnsi="Arial" w:cs="Arial"/>
            <w:bCs/>
          </w:rPr>
          <w:t>.</w:t>
        </w:r>
      </w:ins>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544BA4E7" w:rsidR="00850BD9" w:rsidRPr="00850BD9" w:rsidRDefault="00850BD9" w:rsidP="00850BD9">
      <w:pPr>
        <w:jc w:val="both"/>
        <w:rPr>
          <w:rFonts w:ascii="Arial" w:hAnsi="Arial" w:cs="Arial"/>
          <w:b/>
          <w:bCs/>
        </w:rPr>
      </w:pPr>
      <w:r w:rsidRPr="00850BD9">
        <w:rPr>
          <w:rFonts w:ascii="Arial" w:hAnsi="Arial" w:cs="Arial"/>
          <w:b/>
          <w:bCs/>
        </w:rPr>
        <w:t xml:space="preserve">The </w:t>
      </w:r>
      <w:r w:rsidR="007A2642" w:rsidRPr="007A2642">
        <w:rPr>
          <w:rFonts w:ascii="Arial" w:hAnsi="Arial" w:cs="Arial"/>
          <w:b/>
          <w:bCs/>
          <w:color w:val="000000" w:themeColor="text1"/>
        </w:rPr>
        <w:t xml:space="preserve">governing </w:t>
      </w:r>
      <w:r w:rsidRPr="007A2642">
        <w:rPr>
          <w:rFonts w:ascii="Arial" w:hAnsi="Arial" w:cs="Arial"/>
          <w:b/>
          <w:bCs/>
          <w:color w:val="000000" w:themeColor="text1"/>
        </w:rPr>
        <w:t xml:space="preserve">body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190DF359"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Comply with its obligations under section 14B of the Children Act 2004 to </w:t>
      </w:r>
      <w:r w:rsidRPr="00850BD9">
        <w:rPr>
          <w:rFonts w:ascii="Arial" w:hAnsi="Arial" w:cs="Arial"/>
          <w:b/>
          <w:bCs/>
        </w:rPr>
        <w:t>supply the local safeguarding arrangements with information</w:t>
      </w:r>
      <w:r w:rsidRPr="00850BD9">
        <w:rPr>
          <w:rFonts w:ascii="Arial" w:hAnsi="Arial" w:cs="Arial"/>
        </w:rPr>
        <w:t xml:space="preserve"> to fulfil its functions</w:t>
      </w:r>
    </w:p>
    <w:p w14:paraId="473D61E4" w14:textId="639F3F7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working directly with children </w:t>
      </w:r>
      <w:r w:rsidRPr="00850BD9">
        <w:rPr>
          <w:rFonts w:ascii="Arial" w:hAnsi="Arial" w:cs="Arial"/>
          <w:b/>
          <w:bCs/>
        </w:rPr>
        <w:t>read and understand</w:t>
      </w:r>
      <w:r w:rsidRPr="00850BD9">
        <w:rPr>
          <w:rFonts w:ascii="Arial" w:hAnsi="Arial" w:cs="Arial"/>
        </w:rPr>
        <w:t xml:space="preserve"> at least Part one of KCSIE </w:t>
      </w:r>
    </w:p>
    <w:p w14:paraId="18E14963" w14:textId="58BF40CB"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r w:rsidR="007A2642">
        <w:rPr>
          <w:rFonts w:ascii="Arial" w:hAnsi="Arial" w:cs="Arial"/>
        </w:rPr>
        <w:t xml:space="preserve"> – Mr Ian Fogg – Chair of Governors.</w:t>
      </w:r>
    </w:p>
    <w:p w14:paraId="15C9217A" w14:textId="7CC1D8C6"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member of staff from the SLT to the </w:t>
      </w:r>
      <w:r w:rsidRPr="007A2642">
        <w:rPr>
          <w:rFonts w:ascii="Arial" w:hAnsi="Arial" w:cs="Arial"/>
          <w:bCs/>
        </w:rPr>
        <w:t>role of DSL</w:t>
      </w:r>
      <w:r w:rsidR="007A2642" w:rsidRPr="007A2642">
        <w:rPr>
          <w:rFonts w:ascii="Arial" w:hAnsi="Arial" w:cs="Arial"/>
          <w:bCs/>
        </w:rPr>
        <w:t xml:space="preserve"> – Mrs Gill Finney - </w:t>
      </w:r>
      <w:proofErr w:type="spellStart"/>
      <w:r w:rsidR="007A2642" w:rsidRPr="007A2642">
        <w:rPr>
          <w:rFonts w:ascii="Arial" w:hAnsi="Arial" w:cs="Arial"/>
          <w:bCs/>
        </w:rPr>
        <w:t>Headteacher</w:t>
      </w:r>
      <w:proofErr w:type="spellEnd"/>
      <w:r w:rsidRPr="00850BD9">
        <w:rPr>
          <w:rFonts w:ascii="Arial" w:hAnsi="Arial" w:cs="Arial"/>
        </w:rPr>
        <w:t xml:space="preserve"> and deputy DSLs</w:t>
      </w:r>
      <w:r w:rsidR="007A2642">
        <w:rPr>
          <w:rFonts w:ascii="Arial" w:hAnsi="Arial" w:cs="Arial"/>
        </w:rPr>
        <w:t xml:space="preserve"> – Mr Ben Leah – Deputy </w:t>
      </w:r>
      <w:proofErr w:type="spellStart"/>
      <w:r w:rsidR="007A2642">
        <w:rPr>
          <w:rFonts w:ascii="Arial" w:hAnsi="Arial" w:cs="Arial"/>
        </w:rPr>
        <w:t>Headteacher</w:t>
      </w:r>
      <w:proofErr w:type="spellEnd"/>
      <w:r w:rsidR="007A2642">
        <w:rPr>
          <w:rFonts w:ascii="Arial" w:hAnsi="Arial" w:cs="Arial"/>
        </w:rPr>
        <w:t xml:space="preserve"> and Mrs Cheryl Davidson – pastoral </w:t>
      </w:r>
      <w:r w:rsidR="00D51135">
        <w:rPr>
          <w:rFonts w:ascii="Arial" w:hAnsi="Arial" w:cs="Arial"/>
        </w:rPr>
        <w:t>Lead</w:t>
      </w:r>
      <w:r w:rsidRPr="00850BD9">
        <w:rPr>
          <w:rFonts w:ascii="Arial" w:hAnsi="Arial" w:cs="Arial"/>
        </w:rPr>
        <w:t xml:space="preserve"> to provide support, and ensure that they are trained to the same standard as the DSL and that the roles are ex</w:t>
      </w:r>
      <w:r w:rsidR="00D51135">
        <w:rPr>
          <w:rFonts w:ascii="Arial" w:hAnsi="Arial" w:cs="Arial"/>
        </w:rPr>
        <w:t>plicit in their job descriptions</w:t>
      </w:r>
      <w:r w:rsidRPr="00850BD9">
        <w:rPr>
          <w:rFonts w:ascii="Arial" w:hAnsi="Arial" w:cs="Arial"/>
        </w:rPr>
        <w:t xml:space="preserve">.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01C5C968"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Facilitate and support 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r w:rsidR="00D51135">
        <w:rPr>
          <w:rFonts w:ascii="Arial" w:hAnsi="Arial" w:cs="Arial"/>
        </w:rPr>
        <w:t>. This is evidenced on the safeguarding board in the staffroom which staff are regularly directed to.</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4A87FB5B"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at least one person on any recruitment panel has undertaken </w:t>
      </w:r>
      <w:r w:rsidRPr="00850BD9">
        <w:rPr>
          <w:rFonts w:ascii="Arial" w:hAnsi="Arial" w:cs="Arial"/>
          <w:b/>
          <w:bCs/>
        </w:rPr>
        <w:t>safer recruitment training</w:t>
      </w:r>
      <w:r w:rsidRPr="00850BD9">
        <w:rPr>
          <w:rFonts w:ascii="Arial" w:hAnsi="Arial" w:cs="Arial"/>
        </w:rPr>
        <w:t xml:space="preserve"> </w:t>
      </w:r>
      <w:r w:rsidR="00D51135">
        <w:rPr>
          <w:rFonts w:ascii="Arial" w:hAnsi="Arial" w:cs="Arial"/>
        </w:rPr>
        <w:t xml:space="preserve">– Mrs Gill Finney, Mr Ben Leah, Mr Thomas </w:t>
      </w:r>
      <w:proofErr w:type="spellStart"/>
      <w:r w:rsidR="00D51135">
        <w:rPr>
          <w:rFonts w:ascii="Arial" w:hAnsi="Arial" w:cs="Arial"/>
        </w:rPr>
        <w:t>Farqhuar</w:t>
      </w:r>
      <w:proofErr w:type="spellEnd"/>
      <w:r w:rsidR="00D51135">
        <w:rPr>
          <w:rFonts w:ascii="Arial" w:hAnsi="Arial" w:cs="Arial"/>
        </w:rPr>
        <w:t xml:space="preserve"> and Mrs Marie </w:t>
      </w:r>
      <w:proofErr w:type="spellStart"/>
      <w:r w:rsidR="00D51135">
        <w:rPr>
          <w:rFonts w:ascii="Arial" w:hAnsi="Arial" w:cs="Arial"/>
        </w:rPr>
        <w:t>Halsall</w:t>
      </w:r>
      <w:proofErr w:type="spellEnd"/>
      <w:r w:rsidR="00D51135">
        <w:rPr>
          <w:rFonts w:ascii="Arial" w:hAnsi="Arial" w:cs="Arial"/>
        </w:rPr>
        <w:t>.</w:t>
      </w:r>
    </w:p>
    <w:p w14:paraId="7AE2583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peer-on-peer abuse. </w:t>
      </w:r>
    </w:p>
    <w:p w14:paraId="0471136D" w14:textId="7728267E"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w:t>
      </w:r>
      <w:r w:rsidR="00D51135">
        <w:rPr>
          <w:rFonts w:ascii="Arial" w:hAnsi="Arial" w:cs="Arial"/>
        </w:rPr>
        <w:t xml:space="preserve">– Mrs Sian Andrew – SENCO </w:t>
      </w:r>
      <w:r w:rsidRPr="00850BD9">
        <w:rPr>
          <w:rFonts w:ascii="Arial" w:hAnsi="Arial" w:cs="Arial"/>
        </w:rPr>
        <w:t xml:space="preserve">and ensure that this person has undergone appropriate training </w:t>
      </w:r>
    </w:p>
    <w:p w14:paraId="0102FE04" w14:textId="692C213F"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50294AAB"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 </w:t>
      </w:r>
      <w:r w:rsidR="00D51135" w:rsidRPr="00D51135">
        <w:rPr>
          <w:rFonts w:ascii="Arial" w:hAnsi="Arial" w:cs="Arial"/>
          <w:color w:val="000000" w:themeColor="text1"/>
        </w:rPr>
        <w:t xml:space="preserve">– see the </w:t>
      </w:r>
      <w:r w:rsidRPr="00D51135">
        <w:rPr>
          <w:rFonts w:ascii="Arial" w:hAnsi="Arial" w:cs="Arial"/>
          <w:color w:val="000000" w:themeColor="text1"/>
        </w:rPr>
        <w:t xml:space="preserve">online safety policy </w:t>
      </w:r>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5B225597"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Pr="00850BD9">
        <w:rPr>
          <w:rFonts w:ascii="Arial" w:hAnsi="Arial" w:cs="Arial"/>
          <w:b/>
          <w:bCs/>
        </w:rPr>
        <w:t>peer on peer abuse</w:t>
      </w:r>
      <w:r w:rsidRPr="00850BD9">
        <w:rPr>
          <w:rFonts w:ascii="Arial" w:hAnsi="Arial" w:cs="Arial"/>
        </w:rPr>
        <w:t xml:space="preserve"> and safeguarding children with disabilities and special educational needs </w:t>
      </w:r>
    </w:p>
    <w:p w14:paraId="543AE43F" w14:textId="3090E220"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a  </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1B2450A7" w:rsidR="00850BD9" w:rsidRPr="00850BD9"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00D51135">
        <w:rPr>
          <w:rFonts w:ascii="Arial" w:hAnsi="Arial" w:cs="Arial"/>
          <w:color w:val="000000" w:themeColor="text1"/>
        </w:rPr>
        <w:t>Deputy DSLs, SLT and Governance.</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24B06349"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r w:rsidR="00D51135">
        <w:rPr>
          <w:rFonts w:ascii="Arial" w:hAnsi="Arial" w:cs="Arial"/>
        </w:rPr>
        <w:t xml:space="preserve"> – see CPOMS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7190BF0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xml:space="preserve">, Keeping Children Safe in Education 2021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0A08AD72"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2E17ACBE" w:rsidR="00850BD9" w:rsidRP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638A0656" w14:textId="79AE8F07" w:rsidR="00850BD9" w:rsidRPr="00850BD9" w:rsidRDefault="00D51135" w:rsidP="00850BD9">
      <w:pPr>
        <w:jc w:val="both"/>
        <w:rPr>
          <w:rFonts w:ascii="Arial" w:hAnsi="Arial" w:cs="Arial"/>
        </w:rPr>
      </w:pPr>
      <w:r w:rsidRPr="00D51135">
        <w:rPr>
          <w:rFonts w:ascii="Arial" w:hAnsi="Arial" w:cs="Arial"/>
          <w:color w:val="000000" w:themeColor="text1"/>
        </w:rPr>
        <w:t xml:space="preserve">Baines Endowed </w:t>
      </w:r>
      <w:r>
        <w:rPr>
          <w:rFonts w:ascii="Arial" w:hAnsi="Arial" w:cs="Arial"/>
        </w:rPr>
        <w:t>recognises that Deputy DSL</w:t>
      </w:r>
      <w:r w:rsidR="00850BD9" w:rsidRPr="00850BD9">
        <w:rPr>
          <w:rFonts w:ascii="Arial" w:hAnsi="Arial" w:cs="Arial"/>
        </w:rPr>
        <w:t xml:space="preserve">s must be trained to same standard as the DSL. </w:t>
      </w:r>
    </w:p>
    <w:p w14:paraId="412206F4" w14:textId="34A63876" w:rsidR="00850BD9" w:rsidRPr="00850BD9"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Pr="00D51135">
        <w:rPr>
          <w:rFonts w:ascii="Arial" w:hAnsi="Arial" w:cs="Arial"/>
          <w:color w:val="000000" w:themeColor="text1"/>
        </w:rPr>
        <w:t>.</w:t>
      </w:r>
      <w:r w:rsidR="001A3110" w:rsidRPr="00D51135">
        <w:rPr>
          <w:rFonts w:ascii="Arial" w:hAnsi="Arial" w:cs="Arial"/>
          <w:color w:val="000000" w:themeColor="text1"/>
        </w:rPr>
        <w:t xml:space="preserve"> </w:t>
      </w:r>
      <w:r w:rsidR="00D51135" w:rsidRPr="00D51135">
        <w:rPr>
          <w:rFonts w:ascii="Arial" w:hAnsi="Arial" w:cs="Arial"/>
          <w:color w:val="000000" w:themeColor="text1"/>
        </w:rPr>
        <w:t>In our setting, this is completed by Mrs Sian Andrew SENCO and the SENCO Team. The SENCO Team ensure that all children receive appropriate education through monitoring provision in school and through the use of Pupil Progress and Keeping in Touch meetings at least every half term</w:t>
      </w:r>
      <w:r w:rsidR="00D51135">
        <w:rPr>
          <w:rFonts w:ascii="Arial" w:hAnsi="Arial" w:cs="Arial"/>
          <w:color w:val="FF0000"/>
        </w:rPr>
        <w:t>.</w:t>
      </w:r>
    </w:p>
    <w:p w14:paraId="5171A631" w14:textId="67D0C80D" w:rsidR="00850BD9" w:rsidRDefault="00850BD9" w:rsidP="00850BD9">
      <w:pPr>
        <w:jc w:val="both"/>
        <w:rPr>
          <w:rFonts w:ascii="Arial" w:hAnsi="Arial" w:cs="Arial"/>
        </w:rPr>
      </w:pPr>
    </w:p>
    <w:p w14:paraId="4F979BF9" w14:textId="064785F6" w:rsidR="00D51135" w:rsidRDefault="00D51135" w:rsidP="00850BD9">
      <w:pPr>
        <w:jc w:val="both"/>
        <w:rPr>
          <w:rFonts w:ascii="Arial" w:hAnsi="Arial" w:cs="Arial"/>
        </w:rPr>
      </w:pPr>
    </w:p>
    <w:p w14:paraId="00EAF46E" w14:textId="77777777" w:rsidR="00D51135" w:rsidRPr="00850BD9" w:rsidRDefault="00D51135" w:rsidP="00850BD9">
      <w:pPr>
        <w:jc w:val="both"/>
        <w:rPr>
          <w:rFonts w:ascii="Arial" w:hAnsi="Arial" w:cs="Arial"/>
        </w:rPr>
      </w:pPr>
    </w:p>
    <w:p w14:paraId="100180B1" w14:textId="77777777" w:rsidR="00850BD9" w:rsidRPr="00850BD9" w:rsidRDefault="00850BD9" w:rsidP="00850BD9">
      <w:pPr>
        <w:pStyle w:val="Heading10"/>
        <w:rPr>
          <w:rFonts w:ascii="Arial" w:hAnsi="Arial" w:cs="Arial"/>
          <w:sz w:val="22"/>
          <w:szCs w:val="22"/>
        </w:rPr>
      </w:pPr>
      <w:bookmarkStart w:id="9" w:name="_[Updated]_Multi-agency_working"/>
      <w:bookmarkEnd w:id="9"/>
      <w:r w:rsidRPr="00850BD9">
        <w:rPr>
          <w:rFonts w:ascii="Arial" w:hAnsi="Arial" w:cs="Arial"/>
          <w:sz w:val="22"/>
          <w:szCs w:val="22"/>
        </w:rPr>
        <w:t>Training and Induction</w:t>
      </w:r>
    </w:p>
    <w:p w14:paraId="24B2C671" w14:textId="5D279292" w:rsidR="00850BD9" w:rsidRPr="00850BD9" w:rsidRDefault="00D51135" w:rsidP="00850BD9">
      <w:pPr>
        <w:jc w:val="both"/>
        <w:rPr>
          <w:rFonts w:ascii="Arial" w:hAnsi="Arial" w:cs="Arial"/>
        </w:rPr>
      </w:pPr>
      <w:r w:rsidRPr="00D51135">
        <w:rPr>
          <w:rFonts w:ascii="Arial" w:hAnsi="Arial" w:cs="Arial"/>
          <w:color w:val="000000" w:themeColor="text1"/>
        </w:rPr>
        <w:t xml:space="preserve">Baines Endowed </w:t>
      </w:r>
      <w:r w:rsidR="00850BD9" w:rsidRPr="00850BD9">
        <w:rPr>
          <w:rFonts w:ascii="Arial" w:hAnsi="Arial"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will undergo safeguarding and child protection training at induction, which will be updated on a regular basis and/or whenever there is a change in legislation. </w:t>
      </w:r>
    </w:p>
    <w:p w14:paraId="7973A31B" w14:textId="522EC9F9" w:rsidR="00850BD9" w:rsidRPr="00850BD9" w:rsidRDefault="00850BD9" w:rsidP="00850BD9">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p>
    <w:p w14:paraId="64453CA4"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 Protection and Safeguarding Policy</w:t>
      </w:r>
    </w:p>
    <w:p w14:paraId="4F3446E7"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Peer-on-Peer Abuse and procedures.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 (or Annex A, if appropriate).</w:t>
      </w:r>
    </w:p>
    <w:p w14:paraId="57E75730"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78C31CDE"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Attendance Policy, including the safeguarding response to children who go missing from education.</w:t>
      </w:r>
    </w:p>
    <w:p w14:paraId="2480BC39"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1BC68B3E"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w:t>
      </w:r>
      <w:r w:rsidR="00D51135">
        <w:rPr>
          <w:rFonts w:ascii="Arial" w:hAnsi="Arial" w:cs="Arial"/>
        </w:rPr>
        <w:t>ntity of the DSL and deputy DSLs</w:t>
      </w:r>
    </w:p>
    <w:p w14:paraId="4132F0B5" w14:textId="77777777" w:rsidR="00D51135" w:rsidRDefault="00850BD9" w:rsidP="00850BD9">
      <w:pPr>
        <w:pStyle w:val="ListParagraph"/>
        <w:numPr>
          <w:ilvl w:val="0"/>
          <w:numId w:val="33"/>
        </w:numPr>
        <w:jc w:val="both"/>
        <w:rPr>
          <w:rFonts w:ascii="Arial" w:hAnsi="Arial" w:cs="Arial"/>
        </w:rPr>
      </w:pPr>
      <w:r w:rsidRPr="00850BD9">
        <w:rPr>
          <w:rFonts w:ascii="Arial" w:hAnsi="Arial" w:cs="Arial"/>
        </w:rPr>
        <w:t>How to r</w:t>
      </w:r>
      <w:r w:rsidR="00D51135">
        <w:rPr>
          <w:rFonts w:ascii="Arial" w:hAnsi="Arial" w:cs="Arial"/>
        </w:rPr>
        <w:t>ecord concerns in your setting – CPOMS.</w:t>
      </w:r>
    </w:p>
    <w:p w14:paraId="6580027F" w14:textId="7AECB7D9" w:rsidR="00D51135" w:rsidRDefault="00D51135" w:rsidP="00850BD9">
      <w:pPr>
        <w:pStyle w:val="ListParagraph"/>
        <w:numPr>
          <w:ilvl w:val="0"/>
          <w:numId w:val="33"/>
        </w:numPr>
        <w:jc w:val="both"/>
        <w:rPr>
          <w:rFonts w:ascii="Arial" w:hAnsi="Arial" w:cs="Arial"/>
        </w:rPr>
      </w:pPr>
      <w:r>
        <w:rPr>
          <w:rFonts w:ascii="Arial" w:hAnsi="Arial" w:cs="Arial"/>
        </w:rPr>
        <w:t xml:space="preserve">Following induction, Baines Endowed </w:t>
      </w:r>
      <w:r w:rsidR="00850BD9" w:rsidRPr="00D51135">
        <w:rPr>
          <w:rFonts w:ascii="Arial" w:hAnsi="Arial" w:cs="Arial"/>
        </w:rPr>
        <w:t>recognises the need to ensure continual, effective training to</w:t>
      </w:r>
      <w:r>
        <w:rPr>
          <w:rFonts w:ascii="Arial" w:hAnsi="Arial" w:cs="Arial"/>
        </w:rPr>
        <w:t xml:space="preserve"> staff and other stakeholders. </w:t>
      </w:r>
    </w:p>
    <w:p w14:paraId="6655E762" w14:textId="77777777" w:rsidR="00D51135" w:rsidRDefault="00D51135" w:rsidP="00D51135">
      <w:pPr>
        <w:pStyle w:val="ListParagraph"/>
        <w:jc w:val="both"/>
        <w:rPr>
          <w:rFonts w:ascii="Arial" w:hAnsi="Arial" w:cs="Arial"/>
        </w:rPr>
      </w:pPr>
    </w:p>
    <w:p w14:paraId="6E1AAB7E" w14:textId="089A75A5" w:rsidR="00850BD9" w:rsidRDefault="00D51135" w:rsidP="00D51135">
      <w:pPr>
        <w:pStyle w:val="ListParagraph"/>
        <w:jc w:val="both"/>
        <w:rPr>
          <w:rFonts w:ascii="Arial" w:hAnsi="Arial" w:cs="Arial"/>
        </w:rPr>
      </w:pPr>
      <w:r>
        <w:rPr>
          <w:rFonts w:ascii="Arial" w:hAnsi="Arial" w:cs="Arial"/>
        </w:rPr>
        <w:t>Therefore, w</w:t>
      </w:r>
      <w:r w:rsidR="00850BD9" w:rsidRPr="00D51135">
        <w:rPr>
          <w:rFonts w:ascii="Arial" w:hAnsi="Arial" w:cs="Arial"/>
        </w:rPr>
        <w:t>e will</w:t>
      </w:r>
      <w:r>
        <w:rPr>
          <w:rFonts w:ascii="Arial" w:hAnsi="Arial" w:cs="Arial"/>
        </w:rPr>
        <w:t xml:space="preserve"> </w:t>
      </w:r>
      <w:proofErr w:type="gramStart"/>
      <w:r>
        <w:rPr>
          <w:rFonts w:ascii="Arial" w:hAnsi="Arial" w:cs="Arial"/>
        </w:rPr>
        <w:t>ensure</w:t>
      </w:r>
      <w:r w:rsidR="00850BD9" w:rsidRPr="00D51135">
        <w:rPr>
          <w:rFonts w:ascii="Arial" w:hAnsi="Arial" w:cs="Arial"/>
        </w:rPr>
        <w:t>:-</w:t>
      </w:r>
      <w:proofErr w:type="gramEnd"/>
      <w:r w:rsidR="00850BD9" w:rsidRPr="00D51135">
        <w:rPr>
          <w:rFonts w:ascii="Arial" w:hAnsi="Arial" w:cs="Arial"/>
        </w:rPr>
        <w:t xml:space="preserve"> </w:t>
      </w:r>
    </w:p>
    <w:p w14:paraId="289FE2A8" w14:textId="77777777" w:rsidR="00D51135" w:rsidRPr="00D51135" w:rsidRDefault="00D51135" w:rsidP="00D51135">
      <w:pPr>
        <w:pStyle w:val="ListParagraph"/>
        <w:jc w:val="both"/>
        <w:rPr>
          <w:rFonts w:ascii="Arial" w:hAnsi="Arial" w:cs="Arial"/>
        </w:rPr>
      </w:pPr>
    </w:p>
    <w:p w14:paraId="1031FDD5" w14:textId="7777777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 and volunteers will receive Safeguarding Training (at least) annually</w:t>
      </w:r>
    </w:p>
    <w:p w14:paraId="68E38DFF" w14:textId="04D8017D" w:rsidR="00850BD9" w:rsidRPr="00850BD9" w:rsidRDefault="00D51135" w:rsidP="00C07C00">
      <w:pPr>
        <w:numPr>
          <w:ilvl w:val="0"/>
          <w:numId w:val="41"/>
        </w:numPr>
        <w:spacing w:after="0" w:line="276" w:lineRule="auto"/>
        <w:rPr>
          <w:rFonts w:ascii="Arial" w:hAnsi="Arial" w:cs="Arial"/>
          <w:bCs/>
        </w:rPr>
      </w:pPr>
      <w:r>
        <w:rPr>
          <w:rFonts w:ascii="Arial" w:hAnsi="Arial" w:cs="Arial"/>
          <w:bCs/>
        </w:rPr>
        <w:t>The DSL</w:t>
      </w:r>
      <w:r w:rsidR="00850BD9" w:rsidRPr="00850BD9">
        <w:rPr>
          <w:rFonts w:ascii="Arial" w:hAnsi="Arial" w:cs="Arial"/>
          <w:bCs/>
        </w:rPr>
        <w:t xml:space="preserve">s will provide ALL staff, volunteers and governors with regular safeguarding updates </w:t>
      </w:r>
      <w:r>
        <w:rPr>
          <w:rFonts w:ascii="Arial" w:hAnsi="Arial" w:cs="Arial"/>
          <w:bCs/>
        </w:rPr>
        <w:t>during staff meetings</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The DSL will undertake Prevent awareness training</w:t>
      </w:r>
    </w:p>
    <w:p w14:paraId="5E27319E"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 This will be renewed at least every 5 years</w:t>
      </w:r>
    </w:p>
    <w:p w14:paraId="20A7671F" w14:textId="0ACE8916"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Peer on Peer abuse, Online Safety, FGM etc as is deemed necessary by the </w:t>
      </w:r>
      <w:r w:rsidRPr="00D51135">
        <w:rPr>
          <w:rFonts w:ascii="Arial" w:hAnsi="Arial" w:cs="Arial"/>
          <w:bCs/>
          <w:color w:val="000000" w:themeColor="text1"/>
        </w:rPr>
        <w:t>DSL</w:t>
      </w:r>
      <w:r w:rsidRPr="00850BD9">
        <w:rPr>
          <w:rFonts w:ascii="Arial" w:hAnsi="Arial" w:cs="Arial"/>
          <w:bCs/>
          <w:color w:val="FF0000"/>
        </w:rPr>
        <w:t xml:space="preserve"> </w:t>
      </w:r>
      <w:r w:rsidRPr="00850BD9">
        <w:rPr>
          <w:rFonts w:ascii="Arial" w:hAnsi="Arial" w:cs="Arial"/>
          <w:bCs/>
        </w:rPr>
        <w:t>and that is particularly relevant to the context and needs of the setting</w:t>
      </w:r>
    </w:p>
    <w:p w14:paraId="3CA77BE4" w14:textId="003648D4" w:rsidR="00850BD9" w:rsidRPr="00C07C00" w:rsidRDefault="00850BD9" w:rsidP="00C07C00">
      <w:pPr>
        <w:numPr>
          <w:ilvl w:val="0"/>
          <w:numId w:val="41"/>
        </w:numPr>
        <w:spacing w:after="0" w:line="276" w:lineRule="auto"/>
        <w:rPr>
          <w:rFonts w:ascii="Arial" w:hAnsi="Arial" w:cs="Arial"/>
        </w:rPr>
      </w:pPr>
      <w:r w:rsidRPr="00C07C00">
        <w:rPr>
          <w:rFonts w:ascii="Arial" w:hAnsi="Arial" w:cs="Arial"/>
          <w:bCs/>
        </w:rPr>
        <w:t>any staff member will discuss any specific training requirements or gaps in knowledg</w:t>
      </w:r>
      <w:r w:rsidR="00D51135">
        <w:rPr>
          <w:rFonts w:ascii="Arial" w:hAnsi="Arial" w:cs="Arial"/>
          <w:bCs/>
        </w:rPr>
        <w:t>e or understanding with the DSL</w:t>
      </w:r>
      <w:r w:rsidRPr="00C07C00">
        <w:rPr>
          <w:rFonts w:ascii="Arial" w:hAnsi="Arial" w:cs="Arial"/>
          <w:bCs/>
        </w:rPr>
        <w:t>s</w:t>
      </w:r>
    </w:p>
    <w:p w14:paraId="7D4199E6" w14:textId="0F6B9AE6"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r w:rsidR="00D51135">
        <w:rPr>
          <w:rFonts w:ascii="Arial" w:hAnsi="Arial" w:cs="Arial"/>
        </w:rPr>
        <w:t xml:space="preserve"> via CPOMS</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 xml:space="preserve"> Multi-Agency Working</w:t>
      </w:r>
    </w:p>
    <w:p w14:paraId="066C7C4C" w14:textId="70A0CA7B"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2" w:history="1">
        <w:r w:rsidR="001A3110" w:rsidRPr="004E799B">
          <w:rPr>
            <w:rStyle w:val="Hyperlink"/>
            <w:rFonts w:ascii="Arial" w:hAnsi="Arial" w:cs="Arial"/>
          </w:rPr>
          <w:t>www.lancashiresafeguarding.org.uk</w:t>
        </w:r>
      </w:hyperlink>
      <w:r w:rsidRPr="00850BD9">
        <w:rPr>
          <w:rFonts w:ascii="Arial" w:hAnsi="Arial" w:cs="Arial"/>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72701B90" w:rsidR="00850BD9" w:rsidRPr="00850BD9" w:rsidRDefault="00D51135" w:rsidP="00850BD9">
      <w:pPr>
        <w:jc w:val="both"/>
        <w:rPr>
          <w:rFonts w:ascii="Arial" w:hAnsi="Arial" w:cs="Arial"/>
        </w:rPr>
      </w:pPr>
      <w:r w:rsidRPr="00D51135">
        <w:rPr>
          <w:rFonts w:ascii="Arial" w:hAnsi="Arial" w:cs="Arial"/>
          <w:color w:val="000000" w:themeColor="text1"/>
        </w:rPr>
        <w:t xml:space="preserve">Baines Endowed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850BD9">
      <w:pPr>
        <w:pStyle w:val="Heading10"/>
        <w:rPr>
          <w:rFonts w:ascii="Arial" w:hAnsi="Arial" w:cs="Arial"/>
          <w:sz w:val="22"/>
          <w:szCs w:val="22"/>
        </w:rPr>
      </w:pPr>
      <w:bookmarkStart w:id="10" w:name="_[Updated]_Early_help"/>
      <w:bookmarkEnd w:id="10"/>
      <w:r w:rsidRPr="00850BD9">
        <w:rPr>
          <w:rFonts w:ascii="Arial" w:hAnsi="Arial" w:cs="Arial"/>
          <w:color w:val="70AD47" w:themeColor="accent6"/>
          <w:sz w:val="22"/>
          <w:szCs w:val="22"/>
        </w:rPr>
        <w:t xml:space="preserve"> </w:t>
      </w:r>
      <w:r w:rsidRPr="00850BD9">
        <w:rPr>
          <w:rFonts w:ascii="Arial" w:hAnsi="Arial" w:cs="Arial"/>
          <w:sz w:val="22"/>
          <w:szCs w:val="22"/>
        </w:rPr>
        <w:t>Early help</w:t>
      </w:r>
    </w:p>
    <w:p w14:paraId="579B4BBE" w14:textId="000B6AA2"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at </w:t>
      </w:r>
      <w:r w:rsidR="00D51135" w:rsidRPr="00D51135">
        <w:rPr>
          <w:rFonts w:ascii="Arial" w:hAnsi="Arial" w:cs="Arial"/>
          <w:color w:val="000000" w:themeColor="text1"/>
        </w:rPr>
        <w:t xml:space="preserve">Baines Endowed </w:t>
      </w:r>
      <w:r w:rsidRPr="00850BD9">
        <w:rPr>
          <w:rFonts w:ascii="Arial" w:hAnsi="Arial" w:cs="Arial"/>
        </w:rPr>
        <w:t>recognise that any professional can provide early help</w:t>
      </w:r>
      <w:r w:rsidRPr="00850BD9">
        <w:rPr>
          <w:rFonts w:ascii="Arial" w:hAnsi="Arial" w:cs="Arial"/>
          <w:color w:val="FF0000"/>
        </w:rPr>
        <w:t>.</w:t>
      </w:r>
      <w:r w:rsidRPr="00843F3B">
        <w:rPr>
          <w:rFonts w:ascii="Arial" w:hAnsi="Arial" w:cs="Arial"/>
          <w:color w:val="000000" w:themeColor="text1"/>
        </w:rPr>
        <w:t xml:space="preserve"> </w:t>
      </w:r>
      <w:r w:rsidR="00843F3B" w:rsidRPr="00843F3B">
        <w:rPr>
          <w:rFonts w:ascii="Arial" w:hAnsi="Arial" w:cs="Arial"/>
          <w:color w:val="000000" w:themeColor="text1"/>
        </w:rPr>
        <w:t xml:space="preserve">Mrs Cheryl Davidson, Deputy DSL and Pastoral Lead should be approached with any concerns regarding Early Help as soon as possible to ensure support for the child and family.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458C4D40"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327C687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Misuse drugs or alcohol.</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759A176D" w:rsidR="00850BD9" w:rsidRPr="00850BD9" w:rsidRDefault="00850BD9" w:rsidP="00850BD9">
      <w:pPr>
        <w:jc w:val="both"/>
        <w:rPr>
          <w:rFonts w:ascii="Arial" w:hAnsi="Arial" w:cs="Arial"/>
        </w:rPr>
      </w:pPr>
      <w:r w:rsidRPr="00850BD9">
        <w:rPr>
          <w:rFonts w:ascii="Arial" w:hAnsi="Arial" w:cs="Arial"/>
        </w:rPr>
        <w:t xml:space="preserve">The DSL </w:t>
      </w:r>
      <w:r w:rsidR="00843F3B" w:rsidRPr="00843F3B">
        <w:rPr>
          <w:rFonts w:ascii="Arial" w:hAnsi="Arial" w:cs="Arial"/>
          <w:color w:val="000000" w:themeColor="text1"/>
        </w:rPr>
        <w:t xml:space="preserve">and Mrs Cheryl Davidson, Pastoral Lead </w:t>
      </w:r>
      <w:r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1" w:name="_Inter-agency_working"/>
      <w:bookmarkStart w:id="12" w:name="_Abuse_and_neglect"/>
      <w:bookmarkEnd w:id="11"/>
      <w:bookmarkEnd w:id="12"/>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30C67D72" w14:textId="77777777" w:rsidR="00850BD9" w:rsidRPr="00850BD9" w:rsidRDefault="00850BD9" w:rsidP="00C07C00">
      <w:pPr>
        <w:numPr>
          <w:ilvl w:val="0"/>
          <w:numId w:val="42"/>
        </w:numPr>
        <w:spacing w:after="200" w:line="276" w:lineRule="auto"/>
        <w:rPr>
          <w:rFonts w:ascii="Arial" w:eastAsia="Times New Roman" w:hAnsi="Arial" w:cs="Arial"/>
          <w:b/>
          <w:bCs/>
        </w:rPr>
      </w:pPr>
      <w:r w:rsidRPr="00850BD9">
        <w:rPr>
          <w:rFonts w:ascii="Arial" w:eastAsia="Times New Roman" w:hAnsi="Arial" w:cs="Arial"/>
          <w:bCs/>
        </w:rPr>
        <w:t>All staff and volunteers can identify the risk factors that indicate a family or pupil may benefit from Early Help and can follow school procedures to share this with the DSL</w:t>
      </w:r>
    </w:p>
    <w:p w14:paraId="49C74A9E" w14:textId="3987DEC6" w:rsidR="00850BD9" w:rsidRPr="00850BD9" w:rsidRDefault="00850BD9" w:rsidP="00C07C00">
      <w:pPr>
        <w:numPr>
          <w:ilvl w:val="0"/>
          <w:numId w:val="42"/>
        </w:numPr>
        <w:spacing w:after="0" w:line="276" w:lineRule="auto"/>
        <w:rPr>
          <w:rFonts w:ascii="Arial" w:eastAsia="Times New Roman" w:hAnsi="Arial" w:cs="Arial"/>
          <w:b/>
          <w:bCs/>
        </w:rPr>
      </w:pPr>
      <w:r w:rsidRPr="00850BD9">
        <w:rPr>
          <w:rFonts w:ascii="Arial" w:eastAsia="Times New Roman" w:hAnsi="Arial" w:cs="Arial"/>
          <w:bCs/>
        </w:rPr>
        <w:t xml:space="preserve">DSLs </w:t>
      </w:r>
      <w:r w:rsidR="00843F3B" w:rsidRPr="00843F3B">
        <w:rPr>
          <w:rFonts w:ascii="Arial" w:hAnsi="Arial" w:cs="Arial"/>
          <w:color w:val="000000" w:themeColor="text1"/>
        </w:rPr>
        <w:t xml:space="preserve">and Mrs Cheryl Davidson, Pastoral Lead </w:t>
      </w:r>
      <w:r w:rsidRPr="00850BD9">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7556B80A"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follow the local safeguarding processes and refer to Children's Social Care  where Early Help has not been successful in reducing risk and meeting unmet needs using </w:t>
      </w:r>
      <w:hyperlink r:id="rId13" w:history="1">
        <w:r w:rsidRPr="00850BD9">
          <w:rPr>
            <w:rFonts w:ascii="Arial" w:eastAsia="Times New Roman" w:hAnsi="Arial" w:cs="Arial"/>
            <w:b/>
            <w:color w:val="0563C1"/>
            <w:u w:val="single"/>
          </w:rPr>
          <w:t>Lancashire Continuum of Need and Thresholds Guidance</w:t>
        </w:r>
      </w:hyperlink>
      <w:r w:rsidRPr="00850BD9">
        <w:rPr>
          <w:rFonts w:ascii="Arial" w:eastAsia="Times New Roman" w:hAnsi="Arial" w:cs="Arial"/>
          <w:b/>
          <w:color w:val="00B0F0"/>
        </w:rPr>
        <w:t xml:space="preserve"> </w:t>
      </w:r>
    </w:p>
    <w:p w14:paraId="02793E41" w14:textId="2C7A14D8" w:rsidR="00850BD9" w:rsidRPr="00850BD9" w:rsidRDefault="00850BD9" w:rsidP="00850BD9">
      <w:pPr>
        <w:jc w:val="both"/>
        <w:rPr>
          <w:rFonts w:ascii="Arial" w:hAnsi="Arial" w:cs="Arial"/>
        </w:rPr>
      </w:pPr>
    </w:p>
    <w:p w14:paraId="0055EA6E" w14:textId="77777777" w:rsidR="00850BD9" w:rsidRPr="00850BD9" w:rsidRDefault="00850BD9" w:rsidP="00850BD9">
      <w:pPr>
        <w:pStyle w:val="Heading10"/>
        <w:rPr>
          <w:rFonts w:ascii="Arial" w:hAnsi="Arial" w:cs="Arial"/>
          <w:sz w:val="22"/>
          <w:szCs w:val="22"/>
        </w:rPr>
      </w:pPr>
      <w:bookmarkStart w:id="13" w:name="_[Updated]_Abuse_and"/>
      <w:bookmarkEnd w:id="13"/>
      <w:r w:rsidRPr="00850BD9">
        <w:rPr>
          <w:rFonts w:ascii="Arial" w:hAnsi="Arial" w:cs="Arial"/>
          <w:color w:val="70AD47" w:themeColor="accent6"/>
          <w:sz w:val="22"/>
          <w:szCs w:val="22"/>
        </w:rPr>
        <w:t xml:space="preserve"> </w:t>
      </w:r>
      <w:bookmarkStart w:id="14" w:name="_Hlk76488207"/>
      <w:r w:rsidRPr="00850BD9">
        <w:rPr>
          <w:rFonts w:ascii="Arial" w:hAnsi="Arial" w:cs="Arial"/>
          <w:sz w:val="22"/>
          <w:szCs w:val="22"/>
        </w:rPr>
        <w:t>Abuse and neglect</w:t>
      </w:r>
      <w:bookmarkEnd w:id="14"/>
    </w:p>
    <w:p w14:paraId="7B0F34E2" w14:textId="2A8FD5A4" w:rsidR="00850BD9" w:rsidRPr="00850BD9" w:rsidRDefault="001A3110" w:rsidP="00850BD9">
      <w:pPr>
        <w:jc w:val="both"/>
        <w:rPr>
          <w:rFonts w:ascii="Arial" w:hAnsi="Arial" w:cs="Arial"/>
        </w:rPr>
      </w:pPr>
      <w:r>
        <w:rPr>
          <w:rFonts w:ascii="Arial" w:hAnsi="Arial" w:cs="Arial"/>
          <w:b/>
        </w:rPr>
        <w:t>A</w:t>
      </w:r>
      <w:r w:rsidR="00850BD9" w:rsidRPr="00850BD9">
        <w:rPr>
          <w:rFonts w:ascii="Arial" w:hAnsi="Arial" w:cs="Arial"/>
          <w:b/>
        </w:rPr>
        <w:t>buse</w:t>
      </w:r>
      <w:r>
        <w:rPr>
          <w:rFonts w:ascii="Arial" w:hAnsi="Arial" w:cs="Arial"/>
          <w:b/>
        </w:rPr>
        <w:t xml:space="preserve"> </w:t>
      </w:r>
      <w:r w:rsidR="00850BD9" w:rsidRPr="00850BD9">
        <w:rPr>
          <w:rFonts w:ascii="Arial" w:hAnsi="Arial" w:cs="Arial"/>
          <w:bCs/>
        </w:rPr>
        <w:t xml:space="preserve">is defined as a </w:t>
      </w:r>
      <w:r w:rsidR="00850BD9" w:rsidRPr="00850BD9">
        <w:rPr>
          <w:rFonts w:ascii="Arial" w:hAnsi="Arial" w:cs="Arial"/>
        </w:rPr>
        <w:t>form of maltreatment of a child which involves inflicting harm or failing to act to prevent harm.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07E560A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6BC4C7E"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850BD9">
      <w:pPr>
        <w:pStyle w:val="Heading10"/>
        <w:rPr>
          <w:rFonts w:ascii="Arial" w:hAnsi="Arial" w:cs="Arial"/>
          <w:sz w:val="22"/>
          <w:szCs w:val="22"/>
        </w:rPr>
      </w:pPr>
      <w:bookmarkStart w:id="15" w:name="_[New]_Domestic_abuse"/>
      <w:bookmarkEnd w:id="15"/>
      <w:r w:rsidRPr="00850BD9">
        <w:rPr>
          <w:rFonts w:ascii="Arial" w:hAnsi="Arial" w:cs="Arial"/>
          <w:sz w:val="22"/>
          <w:szCs w:val="22"/>
        </w:rPr>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89BDAA" w14:textId="77777777" w:rsidR="00843F3B" w:rsidRDefault="00843F3B" w:rsidP="00850BD9">
      <w:pPr>
        <w:autoSpaceDE w:val="0"/>
        <w:autoSpaceDN w:val="0"/>
        <w:adjustRightInd w:val="0"/>
        <w:rPr>
          <w:rFonts w:ascii="Arial" w:eastAsia="Times New Roman" w:hAnsi="Arial" w:cs="Arial"/>
          <w:lang w:eastAsia="en-GB"/>
        </w:rPr>
      </w:pPr>
      <w:r w:rsidRPr="00843F3B">
        <w:rPr>
          <w:rFonts w:ascii="Arial" w:eastAsia="Times New Roman" w:hAnsi="Arial" w:cs="Arial"/>
          <w:color w:val="000000" w:themeColor="text1"/>
          <w:lang w:eastAsia="en-GB"/>
        </w:rPr>
        <w:t xml:space="preserve">Baines Endowed </w:t>
      </w:r>
      <w:r w:rsidR="00850BD9" w:rsidRPr="00850BD9">
        <w:rPr>
          <w:rFonts w:ascii="Arial" w:eastAsia="Times New Roman" w:hAnsi="Arial" w:cs="Arial"/>
          <w:lang w:eastAsia="en-GB"/>
        </w:rPr>
        <w:t>has commitment to Operation Encompass and informing all stakeholders of the initiative. The lead person for Operation Encompass is</w:t>
      </w:r>
      <w:r>
        <w:rPr>
          <w:rFonts w:ascii="Arial" w:eastAsia="Times New Roman" w:hAnsi="Arial" w:cs="Arial"/>
          <w:lang w:eastAsia="en-GB"/>
        </w:rPr>
        <w:t xml:space="preserve"> Mrs Gill Finney who checks the Encompass inbox before 8.30am every working day</w:t>
      </w:r>
      <w:r w:rsidR="00850BD9" w:rsidRPr="00850BD9">
        <w:rPr>
          <w:rFonts w:ascii="Arial" w:eastAsia="Times New Roman" w:hAnsi="Arial" w:cs="Arial"/>
          <w:lang w:eastAsia="en-GB"/>
        </w:rPr>
        <w:t xml:space="preserve">. </w:t>
      </w:r>
    </w:p>
    <w:p w14:paraId="69E94253" w14:textId="26FD96AA" w:rsidR="00850BD9" w:rsidRPr="00850BD9" w:rsidRDefault="00B95E88" w:rsidP="00850BD9">
      <w:pPr>
        <w:autoSpaceDE w:val="0"/>
        <w:autoSpaceDN w:val="0"/>
        <w:adjustRightInd w:val="0"/>
        <w:rPr>
          <w:rFonts w:ascii="Arial" w:eastAsia="Times New Roman" w:hAnsi="Arial" w:cs="Arial"/>
          <w:lang w:eastAsia="en-GB"/>
        </w:rPr>
      </w:pPr>
      <w:hyperlink r:id="rId14"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850BD9">
      <w:pPr>
        <w:pStyle w:val="Heading10"/>
        <w:rPr>
          <w:rFonts w:ascii="Arial" w:hAnsi="Arial" w:cs="Arial"/>
          <w:sz w:val="22"/>
          <w:szCs w:val="22"/>
        </w:rPr>
      </w:pPr>
      <w:bookmarkStart w:id="16" w:name="_Homelessness_1"/>
      <w:bookmarkEnd w:id="16"/>
      <w:r w:rsidRPr="00850BD9">
        <w:rPr>
          <w:rFonts w:ascii="Arial" w:hAnsi="Arial" w:cs="Arial"/>
          <w:sz w:val="22"/>
          <w:szCs w:val="22"/>
        </w:rPr>
        <w:t>Homelessness</w:t>
      </w:r>
    </w:p>
    <w:p w14:paraId="703743CD" w14:textId="31AD3375" w:rsidR="00850BD9" w:rsidRPr="00850BD9" w:rsidRDefault="00843F3B" w:rsidP="00850BD9">
      <w:pPr>
        <w:jc w:val="both"/>
        <w:rPr>
          <w:rFonts w:ascii="Arial" w:hAnsi="Arial" w:cs="Arial"/>
        </w:rPr>
      </w:pPr>
      <w:r>
        <w:rPr>
          <w:rFonts w:ascii="Arial" w:hAnsi="Arial" w:cs="Arial"/>
        </w:rPr>
        <w:t>The DSL and deputy DSLs</w:t>
      </w:r>
      <w:r w:rsidR="00850BD9" w:rsidRPr="00850BD9">
        <w:rPr>
          <w:rFonts w:ascii="Arial" w:hAnsi="Arial" w:cs="Arial"/>
        </w:rPr>
        <w:t xml:space="preserve">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77777777" w:rsidR="00850BD9" w:rsidRP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3B2556C4" w14:textId="77777777" w:rsidR="00850BD9" w:rsidRPr="00850BD9" w:rsidRDefault="00850BD9" w:rsidP="00850BD9">
      <w:pPr>
        <w:pStyle w:val="Heading10"/>
        <w:rPr>
          <w:rFonts w:ascii="Arial" w:hAnsi="Arial" w:cs="Arial"/>
          <w:sz w:val="22"/>
          <w:szCs w:val="22"/>
        </w:rPr>
      </w:pPr>
      <w:bookmarkStart w:id="17" w:name="_Children_missing_from"/>
      <w:bookmarkEnd w:id="17"/>
      <w:r w:rsidRPr="00850BD9">
        <w:rPr>
          <w:rFonts w:ascii="Arial" w:hAnsi="Arial" w:cs="Arial"/>
          <w:sz w:val="22"/>
          <w:szCs w:val="22"/>
        </w:rPr>
        <w:t>Children missing from education</w:t>
      </w:r>
    </w:p>
    <w:p w14:paraId="227E6FC7" w14:textId="0DCD0DED" w:rsidR="00850BD9" w:rsidRPr="00850BD9" w:rsidRDefault="00850BD9" w:rsidP="00850BD9">
      <w:pPr>
        <w:jc w:val="both"/>
        <w:rPr>
          <w:rFonts w:ascii="Arial" w:hAnsi="Arial" w:cs="Arial"/>
        </w:rPr>
      </w:pPr>
      <w:r w:rsidRPr="00850BD9">
        <w:rPr>
          <w:rFonts w:ascii="Arial" w:hAnsi="Arial" w:cs="Arial"/>
        </w:rPr>
        <w:t xml:space="preserve">Staff will be aware a child going missing from school is a potential indicator of abuse or neglect and, as such, these children are increasingly at risk of being victims of harm, sexual and criminal exploitation, forced marriage, female genital mutilation or radicalisation. Staff will monitor pupils that go missing from the school, particularly on repeat occasions, and report them to the DSL following normal safeguarding procedures, in accordance with the </w:t>
      </w:r>
      <w:r w:rsidRPr="00843F3B">
        <w:rPr>
          <w:rFonts w:ascii="Arial" w:hAnsi="Arial" w:cs="Arial"/>
          <w:color w:val="000000" w:themeColor="text1"/>
        </w:rPr>
        <w:t>Attendance</w:t>
      </w:r>
      <w:r w:rsidRPr="00843F3B">
        <w:rPr>
          <w:rFonts w:ascii="Arial" w:hAnsi="Arial" w:cs="Arial"/>
          <w:bCs/>
          <w:color w:val="000000" w:themeColor="text1"/>
        </w:rPr>
        <w:t xml:space="preserve"> Policy</w:t>
      </w:r>
      <w:r w:rsidR="00843F3B" w:rsidRPr="00843F3B">
        <w:rPr>
          <w:rFonts w:ascii="Arial" w:hAnsi="Arial" w:cs="Arial"/>
          <w:bCs/>
          <w:color w:val="000000" w:themeColor="text1"/>
        </w:rPr>
        <w:t>.</w:t>
      </w:r>
      <w:r w:rsidRPr="00843F3B">
        <w:rPr>
          <w:rFonts w:ascii="Arial" w:hAnsi="Arial" w:cs="Arial"/>
          <w:bCs/>
          <w:color w:val="000000" w:themeColor="text1"/>
        </w:rPr>
        <w:t xml:space="preserve"> </w:t>
      </w:r>
      <w:r w:rsidRPr="00850BD9">
        <w:rPr>
          <w:rFonts w:ascii="Arial" w:hAnsi="Arial" w:cs="Arial"/>
        </w:rPr>
        <w:t>The school will inform the LA of any pupil who fails to attend regularly or has been absent without the school’s permission for a continuous period of 10 school days or more.</w:t>
      </w:r>
    </w:p>
    <w:p w14:paraId="6792DF36" w14:textId="3FC95D6F" w:rsidR="00850BD9" w:rsidRPr="00850BD9" w:rsidRDefault="00850BD9" w:rsidP="00850BD9">
      <w:pPr>
        <w:spacing w:before="100" w:beforeAutospacing="1" w:after="100" w:afterAutospacing="1" w:line="240" w:lineRule="auto"/>
        <w:contextualSpacing/>
        <w:jc w:val="both"/>
        <w:rPr>
          <w:rFonts w:ascii="Arial" w:eastAsia="Calibri" w:hAnsi="Arial" w:cs="Arial"/>
          <w:b/>
          <w:bCs/>
        </w:rPr>
      </w:pPr>
      <w:r w:rsidRPr="00850BD9">
        <w:rPr>
          <w:rFonts w:ascii="Arial" w:eastAsia="Times New Roman" w:hAnsi="Arial" w:cs="Arial"/>
        </w:rPr>
        <w:t xml:space="preserve">Where reasonably possible </w:t>
      </w:r>
      <w:r w:rsidRPr="00850BD9">
        <w:rPr>
          <w:rFonts w:ascii="Arial" w:eastAsia="Calibri" w:hAnsi="Arial" w:cs="Arial"/>
        </w:rPr>
        <w:t xml:space="preserve">schools and colleges </w:t>
      </w:r>
      <w:r w:rsidR="00352101">
        <w:rPr>
          <w:rFonts w:ascii="Arial" w:eastAsia="Calibri" w:hAnsi="Arial" w:cs="Arial"/>
          <w:b/>
          <w:bCs/>
        </w:rPr>
        <w:t>will hold</w:t>
      </w:r>
      <w:r w:rsidRPr="00850BD9">
        <w:rPr>
          <w:rFonts w:ascii="Arial" w:eastAsia="Calibri" w:hAnsi="Arial" w:cs="Arial"/>
          <w:b/>
          <w:bCs/>
        </w:rPr>
        <w:t xml:space="preserve"> more than one emergency contact number for their pupils and students. </w:t>
      </w: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850BD9">
      <w:pPr>
        <w:pStyle w:val="Heading10"/>
        <w:rPr>
          <w:rFonts w:ascii="Arial" w:hAnsi="Arial" w:cs="Arial"/>
          <w:sz w:val="22"/>
          <w:szCs w:val="22"/>
        </w:rPr>
      </w:pPr>
      <w:bookmarkStart w:id="18" w:name="_[New]_Child_abduction"/>
      <w:bookmarkStart w:id="19" w:name="_[Updated]_Child_criminal"/>
      <w:bookmarkEnd w:id="18"/>
      <w:bookmarkEnd w:id="19"/>
      <w:r w:rsidRPr="00850BD9">
        <w:rPr>
          <w:rFonts w:ascii="Arial" w:hAnsi="Arial" w:cs="Arial"/>
          <w:sz w:val="22"/>
          <w:szCs w:val="22"/>
        </w:rPr>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20" w:name="tenpointthree"/>
      <w:bookmarkEnd w:id="20"/>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5"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17E76146" w14:textId="77B21A95" w:rsidR="00850BD9" w:rsidRPr="00843F3B" w:rsidRDefault="00850BD9" w:rsidP="00850BD9">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21" w:name="_[New]_Cyber-crime"/>
      <w:bookmarkEnd w:id="21"/>
    </w:p>
    <w:p w14:paraId="228B67B0" w14:textId="77777777" w:rsidR="00850BD9" w:rsidRPr="00850BD9" w:rsidRDefault="00850BD9" w:rsidP="00850BD9">
      <w:pPr>
        <w:pStyle w:val="Heading10"/>
        <w:rPr>
          <w:rFonts w:ascii="Arial" w:hAnsi="Arial" w:cs="Arial"/>
          <w:sz w:val="22"/>
          <w:szCs w:val="22"/>
        </w:rPr>
      </w:pPr>
      <w:bookmarkStart w:id="22" w:name="_[Updated]_Child_sexual"/>
      <w:bookmarkEnd w:id="22"/>
      <w:r w:rsidRPr="00850BD9">
        <w:rPr>
          <w:rFonts w:ascii="Arial" w:hAnsi="Arial" w:cs="Arial"/>
          <w:sz w:val="22"/>
          <w:szCs w:val="22"/>
        </w:rPr>
        <w:t>Child sexual exploitation (CSE)</w:t>
      </w:r>
    </w:p>
    <w:p w14:paraId="591599B0" w14:textId="77777777" w:rsidR="00850BD9" w:rsidRPr="00850BD9" w:rsidRDefault="00850BD9" w:rsidP="00850BD9">
      <w:pPr>
        <w:jc w:val="both"/>
        <w:rPr>
          <w:rFonts w:ascii="Arial" w:hAnsi="Arial" w:cs="Arial"/>
        </w:rPr>
      </w:pPr>
      <w:r w:rsidRPr="00850BD9">
        <w:rPr>
          <w:rFonts w:ascii="Arial" w:hAnsi="Arial" w:cs="Arial"/>
          <w:b/>
        </w:rPr>
        <w:t xml:space="preserve">Child sexual 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53F636A1" w14:textId="38D06DFD" w:rsidR="00850BD9" w:rsidRDefault="00850BD9" w:rsidP="00843F3B">
      <w:pPr>
        <w:jc w:val="both"/>
        <w:rPr>
          <w:rFonts w:ascii="Arial" w:hAnsi="Arial" w:cs="Arial"/>
        </w:rPr>
      </w:pPr>
      <w:r w:rsidRPr="00850BD9">
        <w:rPr>
          <w:rFonts w:ascii="Arial" w:hAnsi="Arial" w:cs="Arial"/>
        </w:rPr>
        <w:t>Where CSE, or the risk of it, is suspected, staff will discuss the case with the DSL. If after discussion a concern remains, local safeguarding</w:t>
      </w:r>
      <w:r w:rsidR="00843F3B">
        <w:rPr>
          <w:rFonts w:ascii="Arial" w:hAnsi="Arial" w:cs="Arial"/>
        </w:rPr>
        <w:t xml:space="preserve"> procedures will be triggered. </w:t>
      </w:r>
    </w:p>
    <w:p w14:paraId="2F185C60" w14:textId="77777777" w:rsidR="00843F3B" w:rsidRPr="00843F3B" w:rsidRDefault="00843F3B" w:rsidP="00843F3B">
      <w:pPr>
        <w:jc w:val="both"/>
        <w:rPr>
          <w:rFonts w:ascii="Arial" w:hAnsi="Arial" w:cs="Arial"/>
        </w:rPr>
      </w:pPr>
    </w:p>
    <w:p w14:paraId="279AA418" w14:textId="77777777" w:rsidR="00850BD9" w:rsidRPr="00850BD9" w:rsidRDefault="00850BD9" w:rsidP="00850BD9">
      <w:pPr>
        <w:pStyle w:val="Heading10"/>
        <w:rPr>
          <w:rFonts w:ascii="Arial" w:hAnsi="Arial" w:cs="Arial"/>
          <w:sz w:val="22"/>
          <w:szCs w:val="22"/>
        </w:rPr>
      </w:pPr>
      <w:bookmarkStart w:id="23" w:name="_[New]_Modern_slavery"/>
      <w:bookmarkEnd w:id="23"/>
      <w:r w:rsidRPr="00850BD9">
        <w:rPr>
          <w:rFonts w:ascii="Arial" w:hAnsi="Arial" w:cs="Arial"/>
          <w:sz w:val="22"/>
          <w:szCs w:val="22"/>
        </w:rPr>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4E524E6C" w14:textId="549CA411" w:rsid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184F0E2C" w14:textId="2BDF7A56" w:rsidR="00843F3B" w:rsidRDefault="00843F3B" w:rsidP="00850BD9">
      <w:pPr>
        <w:jc w:val="both"/>
        <w:rPr>
          <w:rFonts w:ascii="Arial" w:hAnsi="Arial" w:cs="Arial"/>
        </w:rPr>
      </w:pPr>
    </w:p>
    <w:p w14:paraId="3765129B" w14:textId="3B878439" w:rsidR="00843F3B" w:rsidRDefault="00843F3B" w:rsidP="00850BD9">
      <w:pPr>
        <w:jc w:val="both"/>
        <w:rPr>
          <w:rFonts w:ascii="Arial" w:hAnsi="Arial" w:cs="Arial"/>
        </w:rPr>
      </w:pPr>
    </w:p>
    <w:p w14:paraId="58E85639" w14:textId="77777777" w:rsidR="00843F3B" w:rsidRPr="00850BD9" w:rsidRDefault="00843F3B" w:rsidP="00850BD9">
      <w:pPr>
        <w:jc w:val="both"/>
        <w:rPr>
          <w:rFonts w:ascii="Arial" w:hAnsi="Arial" w:cs="Arial"/>
        </w:rPr>
      </w:pPr>
    </w:p>
    <w:p w14:paraId="46975B2D" w14:textId="77777777" w:rsidR="00850BD9" w:rsidRPr="00850BD9" w:rsidRDefault="00850BD9" w:rsidP="00850BD9">
      <w:pPr>
        <w:pStyle w:val="Heading10"/>
        <w:rPr>
          <w:rFonts w:ascii="Arial" w:hAnsi="Arial" w:cs="Arial"/>
          <w:sz w:val="22"/>
          <w:szCs w:val="22"/>
        </w:rPr>
      </w:pPr>
      <w:bookmarkStart w:id="24" w:name="_Types_of_abuse"/>
      <w:bookmarkStart w:id="25" w:name="_FGM"/>
      <w:bookmarkStart w:id="26" w:name="_[Updated]_FGM"/>
      <w:bookmarkEnd w:id="24"/>
      <w:bookmarkEnd w:id="25"/>
      <w:bookmarkEnd w:id="26"/>
      <w:r w:rsidRPr="00850BD9">
        <w:rPr>
          <w:rFonts w:ascii="Arial" w:hAnsi="Arial" w:cs="Arial"/>
          <w:sz w:val="22"/>
          <w:szCs w:val="22"/>
        </w:rPr>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7"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7"/>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 xml:space="preserve">Travel abroad or a long holiday with relatives to a country known to practise FSM.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3CB8AC64" w14:textId="6440A88A" w:rsidR="00352101" w:rsidRPr="00850BD9" w:rsidRDefault="00352101" w:rsidP="00850BD9">
      <w:pPr>
        <w:jc w:val="both"/>
        <w:rPr>
          <w:rFonts w:ascii="Arial" w:hAnsi="Arial" w:cs="Arial"/>
        </w:rPr>
      </w:pPr>
    </w:p>
    <w:p w14:paraId="0EF005A8" w14:textId="77777777" w:rsidR="00850BD9" w:rsidRPr="00850BD9" w:rsidRDefault="00850BD9" w:rsidP="00850BD9">
      <w:pPr>
        <w:pStyle w:val="Heading10"/>
        <w:rPr>
          <w:rFonts w:ascii="Arial" w:hAnsi="Arial" w:cs="Arial"/>
          <w:sz w:val="22"/>
          <w:szCs w:val="22"/>
        </w:rPr>
      </w:pPr>
      <w:bookmarkStart w:id="28" w:name="_Forced_marriage"/>
      <w:bookmarkStart w:id="29" w:name="_[Updated]_Forced_marriage"/>
      <w:bookmarkEnd w:id="28"/>
      <w:bookmarkEnd w:id="29"/>
      <w:r w:rsidRPr="00850BD9">
        <w:rPr>
          <w:rFonts w:ascii="Arial" w:hAnsi="Arial" w:cs="Arial"/>
          <w:sz w:val="22"/>
          <w:szCs w:val="22"/>
        </w:rPr>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77777777"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p>
    <w:p w14:paraId="3104D344" w14:textId="77777777" w:rsidR="00850BD9" w:rsidRPr="00850BD9" w:rsidRDefault="00850BD9" w:rsidP="00850BD9">
      <w:pPr>
        <w:pStyle w:val="Heading10"/>
        <w:rPr>
          <w:rFonts w:ascii="Arial" w:hAnsi="Arial" w:cs="Arial"/>
          <w:sz w:val="22"/>
          <w:szCs w:val="22"/>
        </w:rPr>
      </w:pPr>
      <w:bookmarkStart w:id="30" w:name="_[Updated]_Radicalisation"/>
      <w:bookmarkEnd w:id="30"/>
      <w:r w:rsidRPr="00850BD9">
        <w:rPr>
          <w:rFonts w:ascii="Arial" w:hAnsi="Arial" w:cs="Arial"/>
          <w:color w:val="70AD47" w:themeColor="accent6"/>
          <w:sz w:val="22"/>
          <w:szCs w:val="22"/>
        </w:rPr>
        <w:t xml:space="preserve"> </w:t>
      </w:r>
      <w:r w:rsidRPr="00850BD9">
        <w:rPr>
          <w:rFonts w:ascii="Arial" w:hAnsi="Arial" w:cs="Arial"/>
          <w:sz w:val="22"/>
          <w:szCs w:val="22"/>
        </w:rPr>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77777777"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086FAC63" w14:textId="6781EB8B" w:rsidR="00850BD9" w:rsidRPr="00850BD9" w:rsidRDefault="00850BD9" w:rsidP="00850BD9">
      <w:pPr>
        <w:jc w:val="both"/>
        <w:rPr>
          <w:rFonts w:ascii="Arial" w:hAnsi="Arial" w:cs="Arial"/>
          <w:color w:val="FF0000"/>
        </w:rPr>
      </w:pPr>
      <w:r w:rsidRPr="00850BD9">
        <w:rPr>
          <w:rFonts w:ascii="Arial" w:hAnsi="Arial" w:cs="Arial"/>
        </w:rPr>
        <w:t>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w:t>
      </w:r>
      <w:r w:rsidR="00843F3B">
        <w:rPr>
          <w:rFonts w:ascii="Arial" w:hAnsi="Arial" w:cs="Arial"/>
        </w:rPr>
        <w:t xml:space="preserve"> </w:t>
      </w:r>
      <w:r w:rsidR="00843F3B" w:rsidRPr="00843F3B">
        <w:rPr>
          <w:rFonts w:ascii="Arial" w:hAnsi="Arial" w:cs="Arial"/>
          <w:color w:val="000000" w:themeColor="text1"/>
        </w:rPr>
        <w:t>All staff have taken part in PREVENT training with Mrs Janet Crossley in the last two years.</w:t>
      </w:r>
    </w:p>
    <w:p w14:paraId="3F34FDCC" w14:textId="0A4C6C31" w:rsidR="00850BD9" w:rsidRPr="00850BD9" w:rsidRDefault="00843F3B" w:rsidP="00352101">
      <w:pPr>
        <w:pStyle w:val="ListParagraph"/>
        <w:numPr>
          <w:ilvl w:val="0"/>
          <w:numId w:val="45"/>
        </w:numPr>
        <w:jc w:val="both"/>
        <w:rPr>
          <w:rFonts w:ascii="Arial" w:hAnsi="Arial" w:cs="Arial"/>
        </w:rPr>
      </w:pPr>
      <w:r w:rsidRPr="00843F3B">
        <w:rPr>
          <w:rFonts w:ascii="Arial" w:hAnsi="Arial" w:cs="Arial"/>
          <w:color w:val="000000" w:themeColor="text1"/>
        </w:rPr>
        <w:t xml:space="preserve">The Online Safety Policy </w:t>
      </w:r>
      <w:r w:rsidR="00850BD9" w:rsidRPr="00850BD9">
        <w:rPr>
          <w:rFonts w:ascii="Arial" w:hAnsi="Arial" w:cs="Arial"/>
        </w:rPr>
        <w:t>will ensure the safety of children by ensuring they cannot access terrorist and extremist material when using the internet and that suitable filtering software is in place</w:t>
      </w:r>
    </w:p>
    <w:p w14:paraId="6EF95EE9" w14:textId="77777777" w:rsidR="00850BD9" w:rsidRPr="00850BD9" w:rsidRDefault="00850BD9" w:rsidP="00850BD9">
      <w:pPr>
        <w:pStyle w:val="ListParagraph"/>
        <w:jc w:val="both"/>
        <w:rPr>
          <w:rFonts w:ascii="Arial" w:hAnsi="Arial" w:cs="Arial"/>
        </w:rPr>
      </w:pPr>
    </w:p>
    <w:p w14:paraId="6FBB0EBF" w14:textId="77777777" w:rsidR="00850BD9" w:rsidRPr="00850BD9" w:rsidRDefault="00850BD9" w:rsidP="00352101">
      <w:pPr>
        <w:pStyle w:val="ListParagraph"/>
        <w:numPr>
          <w:ilvl w:val="0"/>
          <w:numId w:val="45"/>
        </w:numPr>
        <w:jc w:val="both"/>
        <w:rPr>
          <w:rStyle w:val="Hyperlink"/>
          <w:rFonts w:ascii="Arial" w:hAnsi="Arial" w:cs="Arial"/>
        </w:rPr>
      </w:pPr>
      <w:r w:rsidRPr="00850BD9">
        <w:rPr>
          <w:rFonts w:ascii="Arial" w:hAnsi="Arial" w:cs="Arial"/>
        </w:rPr>
        <w:t xml:space="preserve">DSLs understand when it is appropriate to make a referral to the Channel Panel and are aware of how to do so. </w:t>
      </w:r>
      <w:r w:rsidRPr="00850BD9">
        <w:rPr>
          <w:rFonts w:ascii="Arial" w:hAnsi="Arial" w:cs="Arial"/>
        </w:rPr>
        <w:fldChar w:fldCharType="begin"/>
      </w:r>
      <w:r w:rsidRPr="00850BD9">
        <w:rPr>
          <w:rFonts w:ascii="Arial" w:hAnsi="Arial" w:cs="Arial"/>
        </w:rPr>
        <w:instrText xml:space="preserve"> HYPERLINK "https://www.lancashire.police.uk/help-advice/safer-communities/counter-terrorism/prevent/" </w:instrText>
      </w:r>
      <w:r w:rsidRPr="00850BD9">
        <w:rPr>
          <w:rFonts w:ascii="Arial" w:hAnsi="Arial" w:cs="Arial"/>
        </w:rPr>
        <w:fldChar w:fldCharType="separate"/>
      </w:r>
    </w:p>
    <w:p w14:paraId="7631AA32" w14:textId="77777777" w:rsidR="00850BD9" w:rsidRPr="00850BD9" w:rsidRDefault="00850BD9" w:rsidP="00850BD9">
      <w:pPr>
        <w:jc w:val="center"/>
        <w:rPr>
          <w:rFonts w:ascii="Arial" w:hAnsi="Arial" w:cs="Arial"/>
        </w:rPr>
      </w:pPr>
      <w:r w:rsidRPr="00850BD9">
        <w:rPr>
          <w:rFonts w:ascii="Arial" w:hAnsi="Arial" w:cs="Arial"/>
        </w:rPr>
        <w:fldChar w:fldCharType="end"/>
      </w:r>
      <w:r w:rsidRPr="00850BD9">
        <w:rPr>
          <w:rFonts w:ascii="Arial" w:eastAsia="Times New Roman" w:hAnsi="Arial" w:cs="Arial"/>
          <w:i/>
          <w:iCs/>
        </w:rPr>
        <w:object w:dxaOrig="1309" w:dyaOrig="850" w14:anchorId="75AF1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16" o:title=""/>
          </v:shape>
          <o:OLEObject Type="Embed" ProgID="AcroExch.Document.DC" ShapeID="_x0000_i1025" DrawAspect="Icon" ObjectID="_1699429911" r:id="rId17"/>
        </w:object>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77777777" w:rsidR="00850BD9" w:rsidRPr="00850BD9" w:rsidRDefault="00850BD9" w:rsidP="00850BD9">
      <w:pPr>
        <w:jc w:val="both"/>
        <w:rPr>
          <w:rFonts w:ascii="Arial" w:hAnsi="Arial" w:cs="Arial"/>
        </w:rPr>
      </w:pPr>
      <w:r w:rsidRPr="00850BD9">
        <w:rPr>
          <w:rFonts w:ascii="Arial" w:hAnsi="Arial" w:cs="Arial"/>
        </w:rPr>
        <w:t>The school’s procedures for carrying out the Prevent duty, including how it will engage and implement the Channel programme, are outlined in the Prevent Duty Policy.</w:t>
      </w:r>
    </w:p>
    <w:p w14:paraId="476C29FB" w14:textId="4B0A3197" w:rsidR="00850BD9" w:rsidRPr="00850BD9" w:rsidRDefault="00843F3B" w:rsidP="00850BD9">
      <w:pPr>
        <w:jc w:val="both"/>
        <w:rPr>
          <w:rFonts w:ascii="Arial" w:hAnsi="Arial" w:cs="Arial"/>
        </w:rPr>
      </w:pPr>
      <w:r w:rsidRPr="00843F3B">
        <w:rPr>
          <w:rFonts w:ascii="Arial" w:hAnsi="Arial" w:cs="Arial"/>
          <w:color w:val="000000" w:themeColor="text1"/>
        </w:rPr>
        <w:t xml:space="preserve">Baines Endowed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089319D0" w:rsidR="00850BD9" w:rsidRPr="00850BD9" w:rsidRDefault="00843F3B" w:rsidP="00850BD9">
            <w:pPr>
              <w:jc w:val="both"/>
              <w:rPr>
                <w:rFonts w:ascii="Arial" w:hAnsi="Arial" w:cs="Arial"/>
              </w:rPr>
            </w:pPr>
            <w:r>
              <w:rPr>
                <w:rFonts w:ascii="Arial" w:hAnsi="Arial" w:cs="Arial"/>
              </w:rPr>
              <w:t>Mrs Gill Finney</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32D83471" w:rsidR="00850BD9" w:rsidRPr="00850BD9" w:rsidRDefault="00843F3B" w:rsidP="00850BD9">
            <w:pPr>
              <w:jc w:val="both"/>
              <w:rPr>
                <w:rFonts w:ascii="Arial" w:hAnsi="Arial" w:cs="Arial"/>
              </w:rPr>
            </w:pPr>
            <w:r>
              <w:rPr>
                <w:rFonts w:ascii="Arial" w:hAnsi="Arial" w:cs="Arial"/>
              </w:rPr>
              <w:t>Mr Ian Fogg</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1BDAB482" w:rsidR="00850BD9" w:rsidRPr="00850BD9" w:rsidRDefault="00843F3B" w:rsidP="00850BD9">
            <w:pPr>
              <w:jc w:val="both"/>
              <w:rPr>
                <w:rFonts w:ascii="Arial" w:hAnsi="Arial" w:cs="Arial"/>
              </w:rPr>
            </w:pPr>
            <w:r>
              <w:rPr>
                <w:rFonts w:ascii="Arial" w:hAnsi="Arial" w:cs="Arial"/>
              </w:rPr>
              <w:t>Mr Ben Leah</w:t>
            </w:r>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Private fostering</w:t>
      </w:r>
    </w:p>
    <w:p w14:paraId="2C493D76" w14:textId="77777777" w:rsidR="00850BD9" w:rsidRPr="00850BD9" w:rsidRDefault="00850BD9" w:rsidP="00850BD9">
      <w:pPr>
        <w:jc w:val="both"/>
        <w:rPr>
          <w:rFonts w:ascii="Arial" w:hAnsi="Arial" w:cs="Arial"/>
        </w:rPr>
      </w:pPr>
      <w:r w:rsidRPr="00850BD9">
        <w:rPr>
          <w:rFonts w:ascii="Arial" w:hAnsi="Arial" w:cs="Arial"/>
        </w:rPr>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850BD9">
      <w:pPr>
        <w:pStyle w:val="Heading10"/>
        <w:rPr>
          <w:rFonts w:ascii="Arial" w:hAnsi="Arial" w:cs="Arial"/>
          <w:sz w:val="22"/>
          <w:szCs w:val="22"/>
        </w:rPr>
      </w:pPr>
      <w:bookmarkStart w:id="31" w:name="_Pupils_with_family_1"/>
      <w:bookmarkEnd w:id="31"/>
      <w:r w:rsidRPr="00850BD9">
        <w:rPr>
          <w:rFonts w:ascii="Arial" w:hAnsi="Arial" w:cs="Arial"/>
          <w:sz w:val="22"/>
          <w:szCs w:val="22"/>
        </w:rPr>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18"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77777777" w:rsidR="00850BD9" w:rsidRPr="00850BD9" w:rsidRDefault="00850BD9" w:rsidP="00850BD9">
      <w:pPr>
        <w:pStyle w:val="Heading10"/>
        <w:rPr>
          <w:rFonts w:ascii="Arial" w:hAnsi="Arial" w:cs="Arial"/>
          <w:sz w:val="22"/>
          <w:szCs w:val="22"/>
        </w:rPr>
      </w:pPr>
      <w:bookmarkStart w:id="32" w:name="_Pupils_required_to"/>
      <w:bookmarkStart w:id="33" w:name="_[Updated]_Peer-on-peer_abuse"/>
      <w:bookmarkEnd w:id="32"/>
      <w:bookmarkEnd w:id="33"/>
      <w:r w:rsidRPr="00850BD9">
        <w:rPr>
          <w:rFonts w:ascii="Arial" w:hAnsi="Arial" w:cs="Arial"/>
          <w:sz w:val="22"/>
          <w:szCs w:val="22"/>
        </w:rPr>
        <w:t>Peer-on-peer abuse including sexualised abuse</w:t>
      </w:r>
    </w:p>
    <w:p w14:paraId="6280833F" w14:textId="77777777" w:rsidR="00850BD9" w:rsidRPr="00850BD9" w:rsidRDefault="00850BD9" w:rsidP="00850BD9">
      <w:pPr>
        <w:jc w:val="both"/>
        <w:rPr>
          <w:rFonts w:ascii="Arial" w:hAnsi="Arial" w:cs="Arial"/>
        </w:rPr>
      </w:pPr>
      <w:r w:rsidRPr="00850BD9">
        <w:rPr>
          <w:rFonts w:ascii="Arial" w:hAnsi="Arial" w:cs="Arial"/>
          <w:b/>
          <w:bCs/>
        </w:rPr>
        <w:t>Peer-on-peer abuse</w:t>
      </w:r>
      <w:r w:rsidRPr="00850BD9">
        <w:rPr>
          <w:rFonts w:ascii="Arial" w:hAnsi="Arial" w:cs="Arial"/>
        </w:rPr>
        <w:t xml:space="preserve"> is defined as abuse between children. </w:t>
      </w:r>
    </w:p>
    <w:p w14:paraId="7737E8C4" w14:textId="5A6F246E" w:rsidR="00850BD9" w:rsidRPr="00850BD9" w:rsidRDefault="00843F3B" w:rsidP="00850BD9">
      <w:pPr>
        <w:jc w:val="both"/>
        <w:rPr>
          <w:rFonts w:ascii="Arial" w:hAnsi="Arial" w:cs="Arial"/>
        </w:rPr>
      </w:pPr>
      <w:r w:rsidRPr="00843F3B">
        <w:rPr>
          <w:rFonts w:ascii="Arial" w:hAnsi="Arial" w:cs="Arial"/>
          <w:b/>
          <w:bCs/>
          <w:color w:val="000000" w:themeColor="text1"/>
        </w:rPr>
        <w:t xml:space="preserve">Baines Endowed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peer-on-peer abuse. </w:t>
      </w:r>
    </w:p>
    <w:p w14:paraId="36E9A216" w14:textId="03ABE492" w:rsidR="00850BD9" w:rsidRPr="00850BD9" w:rsidRDefault="00843F3B" w:rsidP="00850BD9">
      <w:pPr>
        <w:jc w:val="both"/>
        <w:rPr>
          <w:rFonts w:ascii="Arial" w:hAnsi="Arial" w:cs="Arial"/>
        </w:rPr>
      </w:pPr>
      <w:r w:rsidRPr="00843F3B">
        <w:rPr>
          <w:rFonts w:ascii="Arial" w:hAnsi="Arial" w:cs="Arial"/>
          <w:color w:val="000000" w:themeColor="text1"/>
        </w:rPr>
        <w:t>Baines Endowed</w:t>
      </w:r>
      <w:r w:rsidR="00850BD9" w:rsidRPr="00843F3B">
        <w:rPr>
          <w:rFonts w:ascii="Arial" w:hAnsi="Arial" w:cs="Arial"/>
          <w:color w:val="000000" w:themeColor="text1"/>
        </w:rPr>
        <w:t xml:space="preserve"> </w:t>
      </w:r>
      <w:r w:rsidR="00850BD9" w:rsidRPr="00850BD9">
        <w:rPr>
          <w:rFonts w:ascii="Arial" w:hAnsi="Arial" w:cs="Arial"/>
        </w:rPr>
        <w:t xml:space="preserve">will refer to specific guidance in Keeping Children Safe in Education Part five: Child on Child Sexual Violence and Sexual Harassment and Lancashire Procedures. </w:t>
      </w:r>
      <w:hyperlink r:id="rId19"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77777777" w:rsidR="00850BD9" w:rsidRPr="00850BD9" w:rsidRDefault="00850BD9" w:rsidP="00850BD9">
      <w:pPr>
        <w:jc w:val="both"/>
        <w:rPr>
          <w:rFonts w:ascii="Arial" w:hAnsi="Arial" w:cs="Arial"/>
        </w:rPr>
      </w:pPr>
      <w:r w:rsidRPr="00850BD9">
        <w:rPr>
          <w:rFonts w:ascii="Arial" w:hAnsi="Arial" w:cs="Arial"/>
        </w:rPr>
        <w:t>All staff will be aware that peer-on-peer abuse can occur between pupils of any age and gender, both inside and outside of school, as well as online. All staff will be aware of the indicators of peer-on-peer abuse, how to identify it, and how to respond to reports. All staff will also recognise that even if no cases have been reported, this is not an indicator that peer-on-peer abuse is not occurring. All staff will speak to the DSL if they have any concerns about peer-on-peer abuse.</w:t>
      </w:r>
    </w:p>
    <w:p w14:paraId="4CF1674B" w14:textId="77777777" w:rsidR="00850BD9" w:rsidRPr="00850BD9" w:rsidRDefault="00850BD9" w:rsidP="00850BD9">
      <w:pPr>
        <w:jc w:val="both"/>
        <w:rPr>
          <w:rFonts w:ascii="Arial" w:hAnsi="Arial" w:cs="Arial"/>
        </w:rPr>
      </w:pPr>
      <w:r w:rsidRPr="00850BD9">
        <w:rPr>
          <w:rFonts w:ascii="Arial" w:hAnsi="Arial" w:cs="Arial"/>
        </w:rPr>
        <w:t>All staff will understand the importance of challenge inappropriate behaviour between peers, and will not tolerate abuse as “banter” or “part of growing up”.</w:t>
      </w:r>
    </w:p>
    <w:p w14:paraId="6414823C" w14:textId="77777777"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Pr="00850BD9">
        <w:rPr>
          <w:rFonts w:ascii="Arial" w:hAnsi="Arial" w:cs="Arial"/>
        </w:rPr>
        <w:t>Peer-on-peer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77777777"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peer-on-peer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D4908AD"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r w:rsidR="00843F3B">
        <w:rPr>
          <w:rFonts w:ascii="Arial" w:hAnsi="Arial" w:cs="Arial"/>
        </w:rPr>
        <w:t xml:space="preserve"> Mrs Lizzie Hedges will be responsible for ensuring that staff are updated on a regular basis regrading this.</w:t>
      </w:r>
    </w:p>
    <w:p w14:paraId="1A94B117" w14:textId="77777777"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555A7634" w14:textId="7D89502A"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peer-on-peer abuse are outlined in the </w:t>
      </w:r>
      <w:r w:rsidRPr="00843F3B">
        <w:rPr>
          <w:rFonts w:ascii="Arial" w:hAnsi="Arial" w:cs="Arial"/>
          <w:color w:val="000000" w:themeColor="text1"/>
        </w:rPr>
        <w:t xml:space="preserve">School Behaviour Policy. </w:t>
      </w:r>
      <w:r w:rsidRPr="00850BD9">
        <w:rPr>
          <w:rFonts w:ascii="Arial" w:hAnsi="Arial" w:cs="Arial"/>
        </w:rPr>
        <w:t xml:space="preserve">Staff will follow these procedures, as well as the procedures outlined in the school’s </w:t>
      </w:r>
      <w:r w:rsidRPr="00843F3B">
        <w:rPr>
          <w:rFonts w:ascii="Arial" w:hAnsi="Arial" w:cs="Arial"/>
          <w:color w:val="000000" w:themeColor="text1"/>
        </w:rPr>
        <w:t xml:space="preserve">Anti-Bullying Policy </w:t>
      </w:r>
      <w:r w:rsidRPr="00850BD9">
        <w:rPr>
          <w:rFonts w:ascii="Arial" w:hAnsi="Arial" w:cs="Arial"/>
        </w:rPr>
        <w:t>where relevant.</w:t>
      </w:r>
      <w:r w:rsidRPr="00850BD9">
        <w:rPr>
          <w:rFonts w:ascii="Arial" w:hAnsi="Arial" w:cs="Arial"/>
          <w:color w:val="FF0000"/>
        </w:rPr>
        <w:t xml:space="preserve"> </w:t>
      </w:r>
    </w:p>
    <w:p w14:paraId="0A75813C" w14:textId="2AB2D076" w:rsidR="00850BD9" w:rsidRPr="00850BD9" w:rsidRDefault="00843F3B" w:rsidP="00850BD9">
      <w:pPr>
        <w:jc w:val="both"/>
        <w:rPr>
          <w:rFonts w:ascii="Arial" w:hAnsi="Arial" w:cs="Arial"/>
        </w:rPr>
      </w:pPr>
      <w:r w:rsidRPr="00843F3B">
        <w:rPr>
          <w:rFonts w:ascii="Arial" w:hAnsi="Arial" w:cs="Arial"/>
          <w:color w:val="000000" w:themeColor="text1"/>
        </w:rPr>
        <w:t xml:space="preserve">Baines Endowed and Mrs Gill Finney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w:t>
      </w:r>
      <w:proofErr w:type="gramStart"/>
      <w:r w:rsidRPr="00850BD9">
        <w:rPr>
          <w:rFonts w:ascii="Arial" w:eastAsia="Times New Roman" w:hAnsi="Arial" w:cs="Arial"/>
          <w:color w:val="000000"/>
          <w:lang w:eastAsia="en-GB"/>
        </w:rPr>
        <w:t>abuse</w:t>
      </w:r>
      <w:proofErr w:type="gramEnd"/>
      <w:r w:rsidRPr="00850BD9">
        <w:rPr>
          <w:rFonts w:ascii="Arial" w:eastAsia="Times New Roman" w:hAnsi="Arial" w:cs="Arial"/>
          <w:color w:val="000000"/>
          <w:lang w:eastAsia="en-GB"/>
        </w:rPr>
        <w:t xml:space="preserv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w:t>
      </w:r>
      <w:proofErr w:type="gramStart"/>
      <w:r w:rsidRPr="00850BD9">
        <w:rPr>
          <w:rFonts w:ascii="Arial" w:eastAsia="Times New Roman" w:hAnsi="Arial" w:cs="Arial"/>
          <w:color w:val="000000"/>
          <w:lang w:eastAsia="en-GB"/>
        </w:rPr>
        <w:t>staff</w:t>
      </w:r>
      <w:proofErr w:type="gramEnd"/>
      <w:r w:rsidRPr="00850BD9">
        <w:rPr>
          <w:rFonts w:ascii="Arial" w:eastAsia="Times New Roman" w:hAnsi="Arial" w:cs="Arial"/>
          <w:color w:val="000000"/>
          <w:lang w:eastAsia="en-GB"/>
        </w:rPr>
        <w:t xml:space="preserve">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C07C00">
      <w:pPr>
        <w:numPr>
          <w:ilvl w:val="0"/>
          <w:numId w:val="44"/>
        </w:num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0F560564"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termly.</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59FE9305" w14:textId="77777777" w:rsidR="00850BD9" w:rsidRPr="00850BD9" w:rsidRDefault="00850BD9" w:rsidP="00850BD9">
      <w:pPr>
        <w:autoSpaceDE w:val="0"/>
        <w:autoSpaceDN w:val="0"/>
        <w:adjustRightInd w:val="0"/>
        <w:spacing w:after="0" w:line="240" w:lineRule="auto"/>
        <w:ind w:left="720"/>
        <w:rPr>
          <w:rFonts w:ascii="Arial" w:eastAsia="Times New Roman" w:hAnsi="Arial" w:cs="Arial"/>
          <w:color w:val="000000"/>
          <w:u w:val="single"/>
          <w:lang w:eastAsia="en-GB"/>
        </w:rPr>
      </w:pPr>
      <w:r w:rsidRPr="00850BD9">
        <w:rPr>
          <w:rFonts w:ascii="Arial" w:eastAsia="Times New Roman" w:hAnsi="Arial" w:cs="Arial"/>
          <w:color w:val="000000"/>
          <w:u w:val="single"/>
          <w:lang w:eastAsia="en-GB"/>
        </w:rPr>
        <w:t>Examples of risk Assessments and Guidance below:</w:t>
      </w:r>
    </w:p>
    <w:p w14:paraId="165B13D7" w14:textId="77777777" w:rsidR="00850BD9" w:rsidRPr="00850BD9" w:rsidRDefault="00850BD9" w:rsidP="00850BD9">
      <w:pPr>
        <w:autoSpaceDE w:val="0"/>
        <w:autoSpaceDN w:val="0"/>
        <w:adjustRightInd w:val="0"/>
        <w:spacing w:after="0" w:line="240" w:lineRule="auto"/>
        <w:rPr>
          <w:rFonts w:ascii="Arial" w:eastAsia="Times New Roman" w:hAnsi="Arial" w:cs="Arial"/>
          <w:color w:val="000000"/>
          <w:lang w:eastAsia="en-GB"/>
        </w:rPr>
      </w:pPr>
    </w:p>
    <w:p w14:paraId="3F14DD99" w14:textId="77777777" w:rsidR="00850BD9" w:rsidRPr="00850BD9" w:rsidRDefault="00850BD9" w:rsidP="00850BD9">
      <w:pPr>
        <w:autoSpaceDE w:val="0"/>
        <w:autoSpaceDN w:val="0"/>
        <w:adjustRightInd w:val="0"/>
        <w:spacing w:after="0" w:line="240" w:lineRule="auto"/>
        <w:jc w:val="center"/>
        <w:rPr>
          <w:rFonts w:ascii="Arial" w:eastAsia="Times New Roman" w:hAnsi="Arial" w:cs="Arial"/>
          <w:color w:val="000000"/>
          <w:lang w:eastAsia="en-GB"/>
        </w:rPr>
      </w:pPr>
      <w:r w:rsidRPr="00850BD9">
        <w:rPr>
          <w:rFonts w:ascii="Arial" w:eastAsia="Calibri" w:hAnsi="Arial" w:cs="Arial"/>
          <w:color w:val="00B0F0"/>
        </w:rPr>
        <w:object w:dxaOrig="1508" w:dyaOrig="982" w14:anchorId="59AC6D13">
          <v:shape id="_x0000_i1026" type="#_x0000_t75" style="width:75pt;height:48.75pt" o:ole="">
            <v:imagedata r:id="rId20" o:title=""/>
          </v:shape>
          <o:OLEObject Type="Embed" ProgID="Word.Document.12" ShapeID="_x0000_i1026" DrawAspect="Icon" ObjectID="_1699429912" r:id="rId21">
            <o:FieldCodes>\s</o:FieldCodes>
          </o:OLEObject>
        </w:object>
      </w:r>
      <w:bookmarkStart w:id="34" w:name="_MON_1659772154"/>
      <w:bookmarkEnd w:id="34"/>
      <w:r w:rsidRPr="00850BD9">
        <w:rPr>
          <w:rFonts w:ascii="Arial" w:eastAsia="Times New Roman" w:hAnsi="Arial" w:cs="Arial"/>
          <w:color w:val="000000"/>
          <w:lang w:eastAsia="en-GB"/>
        </w:rPr>
        <w:object w:dxaOrig="1534" w:dyaOrig="997" w14:anchorId="46E15F39">
          <v:shape id="_x0000_i1027" type="#_x0000_t75" style="width:76.5pt;height:49.5pt" o:ole="">
            <v:imagedata r:id="rId22" o:title=""/>
          </v:shape>
          <o:OLEObject Type="Embed" ProgID="Word.Document.12" ShapeID="_x0000_i1027" DrawAspect="Icon" ObjectID="_1699429913" r:id="rId23">
            <o:FieldCodes>\s</o:FieldCodes>
          </o:OLEObject>
        </w:object>
      </w:r>
    </w:p>
    <w:p w14:paraId="1E85FCCB" w14:textId="77777777" w:rsidR="00850BD9" w:rsidRPr="00850BD9" w:rsidRDefault="00850BD9" w:rsidP="00850BD9">
      <w:pPr>
        <w:jc w:val="both"/>
        <w:rPr>
          <w:rFonts w:ascii="Arial" w:hAnsi="Arial" w:cs="Arial"/>
          <w:color w:val="FF0000"/>
        </w:rPr>
      </w:pPr>
    </w:p>
    <w:p w14:paraId="153FB2CB" w14:textId="77777777" w:rsidR="00850BD9" w:rsidRPr="00850BD9" w:rsidRDefault="00850BD9" w:rsidP="00850BD9">
      <w:pPr>
        <w:pStyle w:val="Heading10"/>
        <w:rPr>
          <w:rFonts w:ascii="Arial" w:hAnsi="Arial" w:cs="Arial"/>
          <w:sz w:val="22"/>
          <w:szCs w:val="22"/>
        </w:rPr>
      </w:pPr>
      <w:bookmarkStart w:id="35" w:name="_[Updated]_Serious_violence"/>
      <w:bookmarkEnd w:id="35"/>
      <w:r w:rsidRPr="00850BD9">
        <w:rPr>
          <w:rFonts w:ascii="Arial" w:hAnsi="Arial" w:cs="Arial"/>
          <w:sz w:val="22"/>
          <w:szCs w:val="22"/>
        </w:rPr>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77777777" w:rsidR="00850BD9" w:rsidRPr="00850BD9" w:rsidRDefault="00850BD9" w:rsidP="00850BD9">
      <w:pPr>
        <w:pStyle w:val="Heading10"/>
        <w:rPr>
          <w:rFonts w:ascii="Arial" w:hAnsi="Arial" w:cs="Arial"/>
          <w:sz w:val="22"/>
          <w:szCs w:val="22"/>
        </w:rPr>
      </w:pPr>
      <w:bookmarkStart w:id="36" w:name="_Online_safety_and"/>
      <w:bookmarkEnd w:id="36"/>
      <w:r w:rsidRPr="00850BD9">
        <w:rPr>
          <w:rFonts w:ascii="Arial" w:hAnsi="Arial" w:cs="Arial"/>
          <w:sz w:val="22"/>
          <w:szCs w:val="22"/>
        </w:rPr>
        <w:t>Online safety and personal electronic devices</w:t>
      </w:r>
    </w:p>
    <w:p w14:paraId="031C42DC" w14:textId="06A70402" w:rsidR="00850BD9" w:rsidRPr="00850BD9" w:rsidRDefault="00843F3B" w:rsidP="00850BD9">
      <w:pPr>
        <w:jc w:val="both"/>
        <w:rPr>
          <w:rFonts w:ascii="Arial" w:hAnsi="Arial" w:cs="Arial"/>
        </w:rPr>
      </w:pPr>
      <w:r w:rsidRPr="00843F3B">
        <w:rPr>
          <w:rFonts w:ascii="Arial" w:hAnsi="Arial" w:cs="Arial"/>
          <w:color w:val="000000" w:themeColor="text1"/>
        </w:rPr>
        <w:t xml:space="preserve">Baines Endowed </w:t>
      </w:r>
      <w:r w:rsidR="00850BD9" w:rsidRPr="00850BD9">
        <w:rPr>
          <w:rFonts w:ascii="Arial" w:hAnsi="Arial" w:cs="Arial"/>
        </w:rPr>
        <w:t xml:space="preserve">will adhere to the </w:t>
      </w:r>
      <w:r w:rsidRPr="00843F3B">
        <w:rPr>
          <w:rFonts w:ascii="Arial" w:hAnsi="Arial" w:cs="Arial"/>
          <w:color w:val="000000" w:themeColor="text1"/>
        </w:rPr>
        <w:t xml:space="preserve">Online Safety Policy </w:t>
      </w:r>
      <w:r w:rsidR="00850BD9" w:rsidRPr="00850BD9">
        <w:rPr>
          <w:rFonts w:ascii="Arial" w:hAnsi="Arial" w:cs="Arial"/>
        </w:rPr>
        <w:t xml:space="preserve">at all times and is committed to keeping children safe online. </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77777777" w:rsidR="00850BD9" w:rsidRPr="00850BD9"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school Online Safety Policy</w:t>
      </w:r>
    </w:p>
    <w:p w14:paraId="619458E0" w14:textId="77777777" w:rsidR="00850BD9" w:rsidRPr="00850BD9" w:rsidRDefault="00850BD9" w:rsidP="00850BD9">
      <w:pPr>
        <w:jc w:val="both"/>
        <w:rPr>
          <w:rStyle w:val="Hyperlink"/>
          <w:rFonts w:ascii="Arial" w:hAnsi="Arial" w:cs="Arial"/>
        </w:rPr>
      </w:pPr>
    </w:p>
    <w:p w14:paraId="13226FCE" w14:textId="77777777" w:rsidR="00850BD9" w:rsidRPr="00850BD9" w:rsidRDefault="00850BD9" w:rsidP="00850BD9">
      <w:pPr>
        <w:jc w:val="both"/>
        <w:rPr>
          <w:rFonts w:ascii="Arial" w:hAnsi="Arial" w:cs="Arial"/>
          <w:b/>
          <w:bCs/>
        </w:rPr>
      </w:pPr>
      <w:r w:rsidRPr="00850BD9">
        <w:rPr>
          <w:rFonts w:ascii="Arial" w:hAnsi="Arial" w:cs="Arial"/>
          <w:b/>
          <w:bCs/>
        </w:rPr>
        <w:t>Personal electronic devices</w:t>
      </w:r>
    </w:p>
    <w:p w14:paraId="2B27F0ED" w14:textId="3D2C67A1" w:rsidR="00850BD9" w:rsidRPr="00850BD9" w:rsidRDefault="00850BD9" w:rsidP="00850BD9">
      <w:pPr>
        <w:jc w:val="both"/>
        <w:rPr>
          <w:rFonts w:ascii="Arial" w:hAnsi="Arial" w:cs="Arial"/>
          <w:color w:val="FF0000"/>
        </w:rPr>
      </w:pPr>
      <w:r w:rsidRPr="00850BD9">
        <w:rPr>
          <w:rFonts w:ascii="Arial" w:hAnsi="Arial" w:cs="Arial"/>
        </w:rPr>
        <w:t xml:space="preserve">The use of personal electronic devices, including mobile phones and cameras, by staff and pupils is closely monitored by the </w:t>
      </w:r>
      <w:r w:rsidR="00843F3B">
        <w:rPr>
          <w:rFonts w:ascii="Arial" w:hAnsi="Arial" w:cs="Arial"/>
        </w:rPr>
        <w:t>school, in accordance with the Mobile Phone Poli</w:t>
      </w:r>
      <w:r w:rsidR="00843F3B" w:rsidRPr="00843F3B">
        <w:rPr>
          <w:rFonts w:ascii="Arial" w:hAnsi="Arial" w:cs="Arial"/>
          <w:color w:val="000000" w:themeColor="text1"/>
        </w:rPr>
        <w:t xml:space="preserve">cy, </w:t>
      </w:r>
      <w:r w:rsidRPr="00843F3B">
        <w:rPr>
          <w:rFonts w:ascii="Arial" w:hAnsi="Arial" w:cs="Arial"/>
          <w:color w:val="000000" w:themeColor="text1"/>
        </w:rPr>
        <w:t>Staff Code</w:t>
      </w:r>
      <w:r w:rsidR="00843F3B">
        <w:rPr>
          <w:rFonts w:ascii="Arial" w:hAnsi="Arial" w:cs="Arial"/>
          <w:color w:val="000000" w:themeColor="text1"/>
        </w:rPr>
        <w:t xml:space="preserve"> of Conduct, the Staff Handbook and the Behaviour Policy.</w:t>
      </w:r>
    </w:p>
    <w:p w14:paraId="36528BB1" w14:textId="77777777" w:rsidR="00850BD9" w:rsidRPr="00850BD9" w:rsidRDefault="00850BD9" w:rsidP="00850BD9">
      <w:pPr>
        <w:jc w:val="both"/>
        <w:rPr>
          <w:rFonts w:ascii="Arial" w:hAnsi="Arial" w:cs="Arial"/>
        </w:rPr>
      </w:pPr>
      <w:r w:rsidRPr="00850BD9">
        <w:rPr>
          <w:rFonts w:ascii="Arial" w:hAnsi="Arial" w:cs="Arial"/>
        </w:rPr>
        <w:t>Where photographs and videos will involve pupils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77777777" w:rsidR="00850BD9" w:rsidRPr="00850BD9" w:rsidRDefault="00850BD9" w:rsidP="00850BD9">
      <w:pPr>
        <w:jc w:val="both"/>
        <w:rPr>
          <w:rFonts w:ascii="Arial" w:hAnsi="Arial" w:cs="Arial"/>
        </w:rPr>
      </w:pPr>
      <w:r w:rsidRPr="00850BD9">
        <w:rPr>
          <w:rFonts w:ascii="Arial" w:hAnsi="Arial" w:cs="Arial"/>
        </w:rPr>
        <w:t xml:space="preserve">Staff will report any concerns about pupils’ or other staff members’ use of personal electronic devices to the DSL, following the appropriate procedures. </w:t>
      </w:r>
      <w:bookmarkStart w:id="37" w:name="_[New_for_2018]_10"/>
      <w:bookmarkEnd w:id="37"/>
      <w:r w:rsidRPr="00850BD9">
        <w:rPr>
          <w:rFonts w:ascii="Arial" w:hAnsi="Arial" w:cs="Arial"/>
        </w:rPr>
        <w:t xml:space="preserve">insert school name] is 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6F6A7C38"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 xml:space="preserve">staff,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proofErr w:type="spellStart"/>
      <w:r w:rsidRPr="00850BD9">
        <w:rPr>
          <w:rFonts w:ascii="Arial" w:hAnsi="Arial" w:cs="Arial"/>
          <w:b/>
        </w:rPr>
        <w:t>Upskirting</w:t>
      </w:r>
      <w:proofErr w:type="spellEnd"/>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77777777" w:rsidR="00850BD9" w:rsidRPr="00850BD9" w:rsidRDefault="00850BD9" w:rsidP="00850BD9">
      <w:pPr>
        <w:pStyle w:val="Heading10"/>
        <w:rPr>
          <w:rFonts w:ascii="Arial" w:hAnsi="Arial" w:cs="Arial"/>
          <w:sz w:val="22"/>
          <w:szCs w:val="22"/>
        </w:rPr>
      </w:pPr>
      <w:bookmarkStart w:id="38" w:name="_Mobile_phone_and"/>
      <w:bookmarkStart w:id="39" w:name="_Sexting_and_the"/>
      <w:bookmarkEnd w:id="38"/>
      <w:bookmarkEnd w:id="39"/>
      <w:r w:rsidRPr="00850BD9">
        <w:rPr>
          <w:rFonts w:ascii="Arial" w:hAnsi="Arial" w:cs="Arial"/>
          <w:sz w:val="22"/>
          <w:szCs w:val="22"/>
        </w:rPr>
        <w:t>Sexting and the sharing of indecent images</w:t>
      </w:r>
    </w:p>
    <w:p w14:paraId="3FB5E417" w14:textId="77777777" w:rsidR="00850BD9" w:rsidRPr="00850BD9" w:rsidRDefault="00850BD9" w:rsidP="00850BD9">
      <w:pPr>
        <w:jc w:val="both"/>
        <w:rPr>
          <w:rFonts w:ascii="Arial" w:hAnsi="Arial" w:cs="Arial"/>
        </w:rPr>
      </w:pPr>
      <w:r w:rsidRPr="00850BD9">
        <w:rPr>
          <w:rFonts w:ascii="Arial" w:hAnsi="Arial" w:cs="Arial"/>
        </w:rPr>
        <w:t>Sexting is defined as the production and/or sharing of sexual photos and videos of and by young people who are under the age of 18. (UKCCIS, 2016),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14:paraId="3FFC1F86" w14:textId="77777777" w:rsidR="00850BD9" w:rsidRPr="00850BD9" w:rsidRDefault="00850BD9" w:rsidP="00850BD9">
      <w:pPr>
        <w:jc w:val="both"/>
        <w:rPr>
          <w:rFonts w:ascii="Arial" w:hAnsi="Arial" w:cs="Arial"/>
        </w:rPr>
      </w:pPr>
      <w:r w:rsidRPr="00850BD9">
        <w:rPr>
          <w:rFonts w:ascii="Arial" w:hAnsi="Arial" w:cs="Arial"/>
        </w:rPr>
        <w:t>The school will ensure that staff are aware to treat the sharing of indecent images, including through sexting, as a safeguarding concern.</w:t>
      </w:r>
    </w:p>
    <w:p w14:paraId="46522801" w14:textId="77777777" w:rsidR="00850BD9" w:rsidRPr="00850BD9" w:rsidRDefault="00850BD9" w:rsidP="00850BD9">
      <w:pPr>
        <w:jc w:val="both"/>
        <w:rPr>
          <w:rFonts w:ascii="Arial" w:hAnsi="Arial" w:cs="Arial"/>
        </w:rPr>
      </w:pPr>
      <w:r w:rsidRPr="00850BD9">
        <w:rPr>
          <w:rFonts w:ascii="Arial" w:hAnsi="Arial" w:cs="Arial"/>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77777777" w:rsidR="00850BD9" w:rsidRPr="00850BD9" w:rsidRDefault="00850BD9" w:rsidP="00850BD9">
      <w:pPr>
        <w:jc w:val="both"/>
        <w:rPr>
          <w:rFonts w:ascii="Arial" w:hAnsi="Arial" w:cs="Arial"/>
        </w:rPr>
      </w:pPr>
      <w:r w:rsidRPr="00850BD9">
        <w:rPr>
          <w:rFonts w:ascii="Arial" w:hAnsi="Arial" w:cs="Arial"/>
        </w:rP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Refrain from viewing, copy, printing,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Aggravated: </w:t>
      </w:r>
      <w:r w:rsidRPr="00850BD9">
        <w:rPr>
          <w:rFonts w:ascii="Arial" w:hAnsi="Arial" w:cs="Arial"/>
        </w:rP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14:paraId="2F201B80"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Pr="00850BD9">
        <w:rPr>
          <w:rFonts w:ascii="Arial" w:hAnsi="Arial" w:cs="Arial"/>
        </w:rPr>
        <w:t>incidents involving the creation and distribution of indecent images of pupils where there is no adult involvement or apparent intent to cause harm or embarrassment to the pupil.</w:t>
      </w:r>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0D17388D"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Discuss this decision with the headteacher or member of the SLT.</w:t>
      </w:r>
    </w:p>
    <w:p w14:paraId="4EE13E3B"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 xml:space="preserve">Ensure the image is, where possible, viewed by someone of the same sex as the individual depicted. </w:t>
      </w:r>
    </w:p>
    <w:p w14:paraId="321D4270"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Ensure viewing takes place on school premises and with another member of staff present in the room – this staff member does not need to view the imagery.</w:t>
      </w:r>
    </w:p>
    <w:p w14:paraId="278A96D5"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Record how and why the decision was made to view the imagery in accordance with the Records Management Policy.</w:t>
      </w:r>
    </w:p>
    <w:p w14:paraId="0AC9428C" w14:textId="6B905969" w:rsidR="00850BD9" w:rsidRDefault="00850BD9" w:rsidP="00850BD9">
      <w:pPr>
        <w:jc w:val="both"/>
        <w:rPr>
          <w:rFonts w:ascii="Arial" w:hAnsi="Arial" w:cs="Arial"/>
        </w:rPr>
      </w:pPr>
      <w:r w:rsidRPr="00850BD9">
        <w:rPr>
          <w:rFonts w:ascii="Arial" w:hAnsi="Arial" w:cs="Arial"/>
        </w:rPr>
        <w:t>Where the incident is categorised as ‘aggravated’, the situation will be managed in line with the school’s Peer-on-Peer Abuse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CSC. Where indecent imagery of a pupil has been shared publicly, the DSL will work with the pupil to report imagery to sites on which it has been shared and will reassure them of the support available.</w:t>
      </w:r>
    </w:p>
    <w:p w14:paraId="1BC30DC1" w14:textId="77777777" w:rsidR="00843F3B" w:rsidRPr="00850BD9" w:rsidRDefault="00843F3B" w:rsidP="00850BD9">
      <w:pPr>
        <w:jc w:val="both"/>
        <w:rPr>
          <w:rFonts w:ascii="Arial" w:hAnsi="Arial" w:cs="Arial"/>
        </w:rPr>
      </w:pPr>
    </w:p>
    <w:p w14:paraId="660AAE2D" w14:textId="77777777" w:rsidR="00850BD9" w:rsidRPr="00850BD9" w:rsidRDefault="00850BD9" w:rsidP="00850BD9">
      <w:pPr>
        <w:pStyle w:val="Heading10"/>
        <w:rPr>
          <w:rFonts w:ascii="Arial" w:hAnsi="Arial" w:cs="Arial"/>
          <w:sz w:val="22"/>
          <w:szCs w:val="22"/>
        </w:rPr>
      </w:pPr>
      <w:bookmarkStart w:id="40" w:name="_Homelessness"/>
      <w:bookmarkStart w:id="41" w:name="_County_lines"/>
      <w:bookmarkStart w:id="42" w:name="_Serious_violence"/>
      <w:bookmarkStart w:id="43" w:name="_Pupils_with_family"/>
      <w:bookmarkStart w:id="44" w:name="_Contextual_safeguarding"/>
      <w:bookmarkStart w:id="45" w:name="_Context_of_safeguarding"/>
      <w:bookmarkEnd w:id="40"/>
      <w:bookmarkEnd w:id="41"/>
      <w:bookmarkEnd w:id="42"/>
      <w:bookmarkEnd w:id="43"/>
      <w:bookmarkEnd w:id="44"/>
      <w:bookmarkEnd w:id="45"/>
      <w:r w:rsidRPr="00850BD9">
        <w:rPr>
          <w:rFonts w:ascii="Arial" w:hAnsi="Arial" w:cs="Arial"/>
          <w:sz w:val="22"/>
          <w:szCs w:val="22"/>
        </w:rPr>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6" w:name="_Preventing_radicalisation"/>
      <w:bookmarkStart w:id="47" w:name="_A_child_missing"/>
      <w:bookmarkStart w:id="48" w:name="_Pupils_with_SEND"/>
      <w:bookmarkStart w:id="49" w:name="_[Updated]_Pupils_potentially"/>
      <w:bookmarkEnd w:id="46"/>
      <w:bookmarkEnd w:id="47"/>
      <w:bookmarkEnd w:id="48"/>
      <w:bookmarkEnd w:id="49"/>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850BD9">
      <w:pPr>
        <w:pStyle w:val="Heading10"/>
        <w:rPr>
          <w:rFonts w:ascii="Arial" w:hAnsi="Arial" w:cs="Arial"/>
          <w:sz w:val="22"/>
          <w:szCs w:val="22"/>
        </w:rPr>
      </w:pPr>
      <w:bookmarkStart w:id="50" w:name="_[New]_Use_of"/>
      <w:bookmarkEnd w:id="50"/>
      <w:r w:rsidRPr="00850BD9">
        <w:rPr>
          <w:rFonts w:ascii="Arial" w:hAnsi="Arial" w:cs="Arial"/>
          <w:sz w:val="22"/>
          <w:szCs w:val="22"/>
        </w:rPr>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77777777" w:rsidR="00850BD9" w:rsidRPr="00850BD9" w:rsidRDefault="00850BD9" w:rsidP="00850BD9">
      <w:pPr>
        <w:jc w:val="both"/>
        <w:rPr>
          <w:rFonts w:ascii="Arial" w:hAnsi="Arial" w:cs="Arial"/>
        </w:rPr>
      </w:pPr>
      <w:r w:rsidRPr="00850BD9">
        <w:rPr>
          <w:rFonts w:ascii="Arial" w:hAnsi="Arial" w:cs="Arial"/>
        </w:rPr>
        <w:t>All national governing bodies of sport that receive funding from either Sport England or UK Sport must aim to meet the Standards for Safeguarding and Protecting Children in Sport.</w:t>
      </w:r>
    </w:p>
    <w:p w14:paraId="6DC02462" w14:textId="77777777" w:rsidR="00850BD9" w:rsidRPr="00850BD9" w:rsidRDefault="00850BD9" w:rsidP="00850BD9">
      <w:pPr>
        <w:pStyle w:val="Heading10"/>
        <w:rPr>
          <w:rFonts w:ascii="Arial" w:hAnsi="Arial" w:cs="Arial"/>
          <w:sz w:val="22"/>
          <w:szCs w:val="22"/>
        </w:rPr>
      </w:pPr>
      <w:bookmarkStart w:id="51" w:name="_Alternative_provision"/>
      <w:bookmarkEnd w:id="51"/>
      <w:r w:rsidRPr="00850BD9">
        <w:rPr>
          <w:rFonts w:ascii="Arial" w:hAnsi="Arial" w:cs="Arial"/>
          <w:sz w:val="22"/>
          <w:szCs w:val="22"/>
        </w:rPr>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850BD9">
      <w:pPr>
        <w:pStyle w:val="Heading10"/>
        <w:rPr>
          <w:rFonts w:ascii="Arial" w:hAnsi="Arial" w:cs="Arial"/>
          <w:sz w:val="22"/>
          <w:szCs w:val="22"/>
        </w:rPr>
      </w:pPr>
      <w:bookmarkStart w:id="52" w:name="_Work_experience"/>
      <w:bookmarkEnd w:id="52"/>
      <w:r w:rsidRPr="00850BD9">
        <w:rPr>
          <w:rFonts w:ascii="Arial" w:hAnsi="Arial" w:cs="Arial"/>
          <w:sz w:val="22"/>
          <w:szCs w:val="22"/>
        </w:rPr>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193DE0FD" w14:textId="77777777" w:rsidR="00850BD9" w:rsidRPr="00850BD9" w:rsidRDefault="00850BD9" w:rsidP="00850BD9">
      <w:pPr>
        <w:pStyle w:val="Heading10"/>
        <w:rPr>
          <w:rFonts w:ascii="Arial" w:hAnsi="Arial" w:cs="Arial"/>
          <w:sz w:val="22"/>
          <w:szCs w:val="22"/>
        </w:rPr>
      </w:pPr>
      <w:bookmarkStart w:id="53" w:name="_Homestay_exchange_visits"/>
      <w:bookmarkStart w:id="54" w:name="_Private_fostering"/>
      <w:bookmarkStart w:id="55" w:name="_Concerns_about_a"/>
      <w:bookmarkStart w:id="56" w:name="_Early_help"/>
      <w:bookmarkStart w:id="57" w:name="_Managing_referrals"/>
      <w:bookmarkEnd w:id="53"/>
      <w:bookmarkEnd w:id="54"/>
      <w:bookmarkEnd w:id="55"/>
      <w:bookmarkEnd w:id="56"/>
      <w:bookmarkEnd w:id="57"/>
      <w:r w:rsidRPr="00850BD9">
        <w:rPr>
          <w:rFonts w:ascii="Arial" w:hAnsi="Arial" w:cs="Arial"/>
          <w:sz w:val="22"/>
          <w:szCs w:val="22"/>
        </w:rPr>
        <w:t>Managing referrals</w:t>
      </w:r>
    </w:p>
    <w:p w14:paraId="75ECF7EA" w14:textId="77777777" w:rsidR="00850BD9" w:rsidRPr="00850BD9" w:rsidRDefault="00850BD9" w:rsidP="00850BD9">
      <w:pPr>
        <w:jc w:val="both"/>
        <w:rPr>
          <w:rFonts w:ascii="Arial" w:hAnsi="Arial" w:cs="Arial"/>
        </w:rPr>
      </w:pPr>
      <w:r w:rsidRPr="00850BD9">
        <w:rPr>
          <w:rFonts w:ascii="Arial" w:hAnsi="Arial" w:cs="Arial"/>
        </w:rPr>
        <w:t xml:space="preserve">The reporting and referral process outlined in </w:t>
      </w:r>
      <w:hyperlink w:anchor="AppendixC" w:history="1">
        <w:r w:rsidRPr="00850BD9">
          <w:rPr>
            <w:rStyle w:val="Hyperlink"/>
            <w:rFonts w:ascii="Arial" w:hAnsi="Arial" w:cs="Arial"/>
          </w:rPr>
          <w:t>Appendix B</w:t>
        </w:r>
      </w:hyperlink>
      <w:r w:rsidRPr="00850BD9">
        <w:rPr>
          <w:rFonts w:ascii="Arial" w:hAnsi="Arial" w:cs="Arial"/>
          <w:color w:val="000000" w:themeColor="text1"/>
        </w:rPr>
        <w:t xml:space="preserve"> </w:t>
      </w:r>
      <w:r w:rsidRPr="00850BD9">
        <w:rPr>
          <w:rFonts w:ascii="Arial" w:hAnsi="Arial" w:cs="Arial"/>
        </w:rPr>
        <w:t xml:space="preserve">will be followed accordingly. </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850BD9">
      <w:pPr>
        <w:pStyle w:val="Heading10"/>
        <w:rPr>
          <w:rFonts w:ascii="Arial" w:hAnsi="Arial" w:cs="Arial"/>
          <w:sz w:val="22"/>
          <w:szCs w:val="22"/>
        </w:rPr>
      </w:pPr>
      <w:bookmarkStart w:id="58" w:name="_Concerns_about_staff"/>
      <w:bookmarkEnd w:id="58"/>
      <w:r w:rsidRPr="00850BD9">
        <w:rPr>
          <w:rFonts w:ascii="Arial" w:hAnsi="Arial" w:cs="Arial"/>
          <w:sz w:val="22"/>
          <w:szCs w:val="22"/>
        </w:rPr>
        <w:t>Concerns about staff and safeguarding practices</w:t>
      </w:r>
    </w:p>
    <w:p w14:paraId="160636CB" w14:textId="1E85FBC6" w:rsidR="00850BD9" w:rsidRPr="00850BD9" w:rsidRDefault="00850BD9" w:rsidP="00850BD9">
      <w:pPr>
        <w:jc w:val="both"/>
        <w:rPr>
          <w:rFonts w:ascii="Arial" w:hAnsi="Arial" w:cs="Arial"/>
        </w:rPr>
      </w:pPr>
      <w:r w:rsidRPr="00850BD9">
        <w:rPr>
          <w:rFonts w:ascii="Arial" w:hAnsi="Arial" w:cs="Arial"/>
        </w:rPr>
        <w:t xml:space="preserve">If a staff member has concerns about another member of staff (including supply staff and volunteers), it will be raised with the </w:t>
      </w:r>
      <w:proofErr w:type="spellStart"/>
      <w:r w:rsidRPr="00850BD9">
        <w:rPr>
          <w:rFonts w:ascii="Arial" w:hAnsi="Arial" w:cs="Arial"/>
        </w:rPr>
        <w:t>headteacher</w:t>
      </w:r>
      <w:proofErr w:type="spellEnd"/>
      <w:r w:rsidRPr="00850BD9">
        <w:rPr>
          <w:rFonts w:ascii="Arial" w:hAnsi="Arial" w:cs="Arial"/>
        </w:rPr>
        <w:t xml:space="preserve"> </w:t>
      </w:r>
      <w:r w:rsidR="00843F3B" w:rsidRPr="00843F3B">
        <w:rPr>
          <w:rFonts w:ascii="Arial" w:hAnsi="Arial" w:cs="Arial"/>
          <w:color w:val="000000" w:themeColor="text1"/>
        </w:rPr>
        <w:t>Mrs Gill Finney</w:t>
      </w:r>
      <w:r w:rsidR="00843F3B">
        <w:rPr>
          <w:rFonts w:ascii="Arial" w:hAnsi="Arial" w:cs="Arial"/>
          <w:color w:val="000000" w:themeColor="text1"/>
        </w:rPr>
        <w:t>,</w:t>
      </w:r>
      <w:r w:rsidR="00843F3B" w:rsidRPr="00843F3B">
        <w:rPr>
          <w:rFonts w:ascii="Arial" w:hAnsi="Arial" w:cs="Arial"/>
          <w:color w:val="000000" w:themeColor="text1"/>
        </w:rPr>
        <w:t xml:space="preserve"> who is also the DSL. </w:t>
      </w:r>
      <w:r w:rsidRPr="00850BD9">
        <w:rPr>
          <w:rFonts w:ascii="Arial" w:hAnsi="Arial" w:cs="Arial"/>
        </w:rPr>
        <w:t>If the concern is with regards to the headteacher, it will be ref</w:t>
      </w:r>
      <w:r w:rsidR="00843F3B">
        <w:rPr>
          <w:rFonts w:ascii="Arial" w:hAnsi="Arial" w:cs="Arial"/>
        </w:rPr>
        <w:t>erred to the chair of governors, Mr Ian Fogg.</w:t>
      </w:r>
    </w:p>
    <w:p w14:paraId="0770B462" w14:textId="77777777" w:rsidR="00850BD9" w:rsidRPr="00850BD9" w:rsidRDefault="00850BD9" w:rsidP="00850BD9">
      <w:pPr>
        <w:jc w:val="both"/>
        <w:rPr>
          <w:rFonts w:ascii="Arial" w:hAnsi="Arial" w:cs="Arial"/>
        </w:rPr>
      </w:pPr>
      <w:r w:rsidRPr="00850BD9">
        <w:rPr>
          <w:rFonts w:ascii="Arial"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09C4D4A5" w14:textId="77777777" w:rsidR="00850BD9" w:rsidRPr="00850BD9" w:rsidRDefault="00850BD9" w:rsidP="00850BD9">
      <w:pPr>
        <w:pStyle w:val="Heading10"/>
        <w:rPr>
          <w:rFonts w:ascii="Arial" w:hAnsi="Arial" w:cs="Arial"/>
          <w:sz w:val="22"/>
          <w:szCs w:val="22"/>
        </w:rPr>
      </w:pPr>
      <w:bookmarkStart w:id="59" w:name="_Dealing_with_allegations"/>
      <w:bookmarkStart w:id="60" w:name="_[Updated]_Allegations_of"/>
      <w:bookmarkStart w:id="61" w:name="_Hlk76565743"/>
      <w:bookmarkEnd w:id="59"/>
      <w:bookmarkEnd w:id="60"/>
      <w:r w:rsidRPr="00850BD9">
        <w:rPr>
          <w:rFonts w:ascii="Arial" w:hAnsi="Arial" w:cs="Arial"/>
          <w:sz w:val="22"/>
          <w:szCs w:val="22"/>
        </w:rPr>
        <w:t>Allegations of abuse against staff</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61"/>
    <w:p w14:paraId="2C037DCA" w14:textId="77777777"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in a way that has harmed a child, or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766D1126" w14:textId="5C8AC381" w:rsidR="00850BD9" w:rsidRPr="00850BD9" w:rsidRDefault="00850BD9" w:rsidP="00850BD9">
      <w:pPr>
        <w:spacing w:after="0" w:line="240" w:lineRule="auto"/>
        <w:rPr>
          <w:rFonts w:ascii="Arial" w:eastAsia="Times New Roman" w:hAnsi="Arial" w:cs="Arial"/>
          <w:i/>
        </w:rPr>
      </w:pPr>
      <w:r w:rsidRPr="00850BD9">
        <w:rPr>
          <w:rFonts w:ascii="Arial" w:eastAsia="Times New Roman" w:hAnsi="Arial" w:cs="Arial"/>
        </w:rPr>
        <w:t xml:space="preserve">All staff at </w:t>
      </w:r>
      <w:r w:rsidR="00843F3B" w:rsidRPr="00843F3B">
        <w:rPr>
          <w:rFonts w:ascii="Arial" w:eastAsia="Times New Roman" w:hAnsi="Arial" w:cs="Arial"/>
          <w:color w:val="000000" w:themeColor="text1"/>
        </w:rPr>
        <w:t xml:space="preserve">Baines Endowed </w:t>
      </w:r>
      <w:r w:rsidRPr="00850BD9">
        <w:rPr>
          <w:rFonts w:ascii="Arial" w:eastAsia="Times New Roman" w:hAnsi="Arial" w:cs="Arial"/>
        </w:rPr>
        <w:t xml:space="preserve">are aware of these procedures and aware of the following expectations and </w:t>
      </w:r>
      <w:proofErr w:type="gramStart"/>
      <w:r w:rsidRPr="00850BD9">
        <w:rPr>
          <w:rFonts w:ascii="Arial" w:eastAsia="Times New Roman" w:hAnsi="Arial" w:cs="Arial"/>
        </w:rPr>
        <w:t>protocol:-</w:t>
      </w:r>
      <w:proofErr w:type="gramEnd"/>
      <w:r w:rsidRPr="00850BD9">
        <w:rPr>
          <w:rFonts w:ascii="Arial" w:eastAsia="Times New Roman" w:hAnsi="Arial" w:cs="Arial"/>
        </w:rPr>
        <w:t xml:space="preserve"> </w:t>
      </w:r>
    </w:p>
    <w:p w14:paraId="5137CF45" w14:textId="77777777" w:rsidR="00850BD9" w:rsidRPr="00850BD9" w:rsidRDefault="00850BD9" w:rsidP="00850BD9">
      <w:pPr>
        <w:spacing w:after="0" w:line="240" w:lineRule="auto"/>
        <w:rPr>
          <w:rFonts w:ascii="Arial" w:eastAsia="Times New Roman" w:hAnsi="Arial" w:cs="Arial"/>
          <w:b/>
          <w:bCs/>
          <w:i/>
        </w:rPr>
      </w:pPr>
    </w:p>
    <w:p w14:paraId="65177CA1"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51152246"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32D0C5F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0E46D20C"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4" w:history="1">
        <w:r w:rsidRPr="00850BD9">
          <w:rPr>
            <w:rFonts w:ascii="Arial" w:eastAsia="Calibri" w:hAnsi="Arial" w:cs="Arial"/>
            <w:color w:val="0000FF"/>
            <w:u w:val="single"/>
          </w:rPr>
          <w:t>http://panlancashirescb.proceduresonline.com/chapters/p_allegations.html</w:t>
        </w:r>
      </w:hyperlink>
    </w:p>
    <w:p w14:paraId="4DF4D6DF" w14:textId="2F64F564"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and volunteers remember that the welfare of the child is paramount and that they have a duty to inform </w:t>
      </w:r>
      <w:r w:rsidR="00843F3B">
        <w:rPr>
          <w:rFonts w:ascii="Arial" w:eastAsia="Calibri" w:hAnsi="Arial" w:cs="Arial"/>
        </w:rPr>
        <w:t>the</w:t>
      </w:r>
      <w:r w:rsidR="00843F3B" w:rsidRPr="00843F3B">
        <w:rPr>
          <w:rFonts w:ascii="Arial" w:eastAsia="Calibri" w:hAnsi="Arial" w:cs="Arial"/>
          <w:color w:val="000000" w:themeColor="text1"/>
        </w:rPr>
        <w:t xml:space="preserve"> </w:t>
      </w:r>
      <w:r w:rsidRPr="00843F3B">
        <w:rPr>
          <w:rFonts w:ascii="Arial" w:eastAsia="Calibri" w:hAnsi="Arial" w:cs="Arial"/>
          <w:color w:val="000000" w:themeColor="text1"/>
        </w:rPr>
        <w:t>DSL</w:t>
      </w:r>
      <w:r w:rsidR="00843F3B" w:rsidRPr="00843F3B">
        <w:rPr>
          <w:rFonts w:ascii="Arial" w:eastAsia="Calibri" w:hAnsi="Arial" w:cs="Arial"/>
          <w:b/>
          <w:color w:val="000000" w:themeColor="text1"/>
        </w:rPr>
        <w:t xml:space="preserve"> </w:t>
      </w:r>
      <w:r w:rsidRPr="00850BD9">
        <w:rPr>
          <w:rFonts w:ascii="Arial" w:eastAsia="Calibri" w:hAnsi="Arial" w:cs="Arial"/>
        </w:rPr>
        <w:t xml:space="preserve">if any adult's conduct gives cause for concern </w:t>
      </w:r>
    </w:p>
    <w:p w14:paraId="44E411E9" w14:textId="34C63150"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w:t>
      </w:r>
      <w:r w:rsidR="00352101" w:rsidRPr="00850BD9">
        <w:rPr>
          <w:rFonts w:ascii="Arial" w:eastAsia="Calibri" w:hAnsi="Arial" w:cs="Arial"/>
        </w:rPr>
        <w:t>low-level</w:t>
      </w:r>
      <w:r w:rsidRPr="00850BD9">
        <w:rPr>
          <w:rFonts w:ascii="Arial" w:eastAsia="Calibri" w:hAnsi="Arial" w:cs="Arial"/>
        </w:rPr>
        <w:t xml:space="preserve"> concerns surrounding staff or any adult in a position of trust should be reported to </w:t>
      </w:r>
      <w:r w:rsidRPr="001B1521">
        <w:rPr>
          <w:rFonts w:ascii="Arial" w:eastAsia="Calibri" w:hAnsi="Arial" w:cs="Arial"/>
        </w:rPr>
        <w:t xml:space="preserve">the </w:t>
      </w:r>
      <w:r w:rsidR="00843F3B" w:rsidRPr="001B1521">
        <w:rPr>
          <w:rFonts w:ascii="Arial" w:eastAsia="Calibri" w:hAnsi="Arial" w:cs="Arial"/>
          <w:color w:val="000000" w:themeColor="text1"/>
        </w:rPr>
        <w:t>DSL</w:t>
      </w:r>
      <w:r w:rsidRPr="001B1521">
        <w:rPr>
          <w:rFonts w:ascii="Arial" w:eastAsia="Calibri" w:hAnsi="Arial" w:cs="Arial"/>
          <w:color w:val="000000" w:themeColor="text1"/>
        </w:rPr>
        <w:t>.</w:t>
      </w:r>
      <w:r w:rsidRPr="00843F3B">
        <w:rPr>
          <w:rFonts w:ascii="Arial" w:eastAsia="Calibri" w:hAnsi="Arial" w:cs="Arial"/>
          <w:color w:val="000000" w:themeColor="text1"/>
        </w:rPr>
        <w:t xml:space="preserve"> </w:t>
      </w:r>
    </w:p>
    <w:p w14:paraId="7C8FFCDF" w14:textId="38828D00" w:rsidR="00850BD9" w:rsidRPr="001B1521" w:rsidRDefault="00850BD9" w:rsidP="00C07C00">
      <w:pPr>
        <w:numPr>
          <w:ilvl w:val="0"/>
          <w:numId w:val="47"/>
        </w:numPr>
        <w:spacing w:before="100" w:beforeAutospacing="1" w:after="100" w:afterAutospacing="1" w:line="276" w:lineRule="auto"/>
        <w:contextualSpacing/>
        <w:rPr>
          <w:rFonts w:ascii="Arial" w:eastAsia="Calibri" w:hAnsi="Arial" w:cs="Arial"/>
          <w:color w:val="000000" w:themeColor="text1"/>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Pr="001B1521">
        <w:rPr>
          <w:rFonts w:ascii="Arial" w:eastAsia="Times New Roman" w:hAnsi="Arial" w:cs="Arial"/>
          <w:color w:val="000000" w:themeColor="text1"/>
        </w:rPr>
        <w:t>which</w:t>
      </w:r>
      <w:r w:rsidRPr="001B1521">
        <w:rPr>
          <w:rFonts w:ascii="Arial" w:eastAsia="Calibri" w:hAnsi="Arial" w:cs="Arial"/>
          <w:color w:val="000000" w:themeColor="text1"/>
        </w:rPr>
        <w:t xml:space="preserve"> </w:t>
      </w:r>
      <w:r w:rsidRPr="00850BD9">
        <w:rPr>
          <w:rFonts w:ascii="Arial" w:eastAsia="Calibri" w:hAnsi="Arial" w:cs="Arial"/>
        </w:rPr>
        <w:t xml:space="preserve">enables staff to raise concerns or allegations in </w:t>
      </w:r>
      <w:r w:rsidRPr="001B1521">
        <w:rPr>
          <w:rFonts w:ascii="Arial" w:eastAsia="Calibri" w:hAnsi="Arial" w:cs="Arial"/>
          <w:color w:val="000000" w:themeColor="text1"/>
        </w:rPr>
        <w:t>confidence and for a sensitive enquiry to take place</w:t>
      </w:r>
    </w:p>
    <w:p w14:paraId="3AE4E010" w14:textId="63F2A1D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1B1521">
        <w:rPr>
          <w:rFonts w:ascii="Arial" w:eastAsia="Calibri" w:hAnsi="Arial" w:cs="Arial"/>
          <w:color w:val="000000" w:themeColor="text1"/>
        </w:rPr>
        <w:t>Staff are fully aware of Guidance</w:t>
      </w:r>
      <w:r w:rsidR="001B1521" w:rsidRPr="001B1521">
        <w:rPr>
          <w:rFonts w:ascii="Arial" w:eastAsia="Calibri" w:hAnsi="Arial" w:cs="Arial"/>
          <w:color w:val="000000" w:themeColor="text1"/>
        </w:rPr>
        <w:t xml:space="preserve"> for Safer Working Practice, the </w:t>
      </w:r>
      <w:r w:rsidRPr="001B1521">
        <w:rPr>
          <w:rFonts w:ascii="Arial" w:eastAsia="Calibri" w:hAnsi="Arial" w:cs="Arial"/>
          <w:color w:val="000000" w:themeColor="text1"/>
        </w:rPr>
        <w:t>Sta</w:t>
      </w:r>
      <w:r w:rsidR="001B1521" w:rsidRPr="001B1521">
        <w:rPr>
          <w:rFonts w:ascii="Arial" w:eastAsia="Calibri" w:hAnsi="Arial" w:cs="Arial"/>
          <w:color w:val="000000" w:themeColor="text1"/>
        </w:rPr>
        <w:t xml:space="preserve">ff Code of </w:t>
      </w:r>
      <w:proofErr w:type="gramStart"/>
      <w:r w:rsidR="001B1521" w:rsidRPr="001B1521">
        <w:rPr>
          <w:rFonts w:ascii="Arial" w:eastAsia="Calibri" w:hAnsi="Arial" w:cs="Arial"/>
          <w:color w:val="000000" w:themeColor="text1"/>
        </w:rPr>
        <w:t>conduct  and</w:t>
      </w:r>
      <w:proofErr w:type="gramEnd"/>
      <w:r w:rsidR="001B1521" w:rsidRPr="001B1521">
        <w:rPr>
          <w:rFonts w:ascii="Arial" w:eastAsia="Calibri" w:hAnsi="Arial" w:cs="Arial"/>
          <w:color w:val="000000" w:themeColor="text1"/>
        </w:rPr>
        <w:t xml:space="preserve"> the Staff </w:t>
      </w:r>
      <w:r w:rsidRPr="001B1521">
        <w:rPr>
          <w:rFonts w:ascii="Arial" w:eastAsia="Calibri" w:hAnsi="Arial" w:cs="Arial"/>
          <w:color w:val="000000" w:themeColor="text1"/>
        </w:rPr>
        <w:t xml:space="preserve">Handbook </w:t>
      </w:r>
      <w:r w:rsidRPr="00850BD9">
        <w:rPr>
          <w:rFonts w:ascii="Arial" w:eastAsia="Calibri" w:hAnsi="Arial" w:cs="Arial"/>
        </w:rPr>
        <w:t xml:space="preserve">and are aware of professional expectations of their own behaviour and conduct. </w:t>
      </w:r>
    </w:p>
    <w:p w14:paraId="797492C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roofErr w:type="spellStart"/>
      <w:r w:rsidRPr="00850BD9">
        <w:rPr>
          <w:rFonts w:ascii="Arial" w:hAnsi="Arial" w:cs="Arial"/>
        </w:rPr>
        <w:t>managed</w:t>
      </w:r>
      <w:proofErr w:type="spellEnd"/>
      <w:r w:rsidRPr="00850BD9">
        <w:rPr>
          <w:rFonts w:ascii="Arial" w:hAnsi="Arial" w:cs="Arial"/>
        </w:rPr>
        <w:t xml:space="preserve">: -   </w:t>
      </w:r>
    </w:p>
    <w:p w14:paraId="082F3196" w14:textId="1B938BAA" w:rsidR="00850BD9" w:rsidRPr="00850BD9" w:rsidRDefault="00B96A8E" w:rsidP="00850BD9">
      <w:pPr>
        <w:jc w:val="center"/>
        <w:rPr>
          <w:rFonts w:ascii="Arial" w:hAnsi="Arial" w:cs="Arial"/>
        </w:rPr>
      </w:pPr>
      <w:r>
        <w:object w:dxaOrig="1534" w:dyaOrig="991" w14:anchorId="1386D7B6">
          <v:shape id="_x0000_i1028" type="#_x0000_t75" style="width:76.5pt;height:49.5pt" o:ole="">
            <v:imagedata r:id="rId25" o:title=""/>
          </v:shape>
          <o:OLEObject Type="Embed" ProgID="Word.Document.8" ShapeID="_x0000_i1028" DrawAspect="Icon" ObjectID="_1699429914" r:id="rId26">
            <o:FieldCodes>\s</o:FieldCodes>
          </o:OLEObject>
        </w:object>
      </w:r>
      <w:r>
        <w:object w:dxaOrig="1534" w:dyaOrig="991" w14:anchorId="58FA7627">
          <v:shape id="_x0000_i1029" type="#_x0000_t75" style="width:76.5pt;height:49.5pt" o:ole="">
            <v:imagedata r:id="rId27" o:title=""/>
          </v:shape>
          <o:OLEObject Type="Embed" ProgID="Word.Document.8" ShapeID="_x0000_i1029" DrawAspect="Icon" ObjectID="_1699429915" r:id="rId28">
            <o:FieldCodes>\s</o:FieldCodes>
          </o:OLEObject>
        </w:object>
      </w:r>
    </w:p>
    <w:p w14:paraId="158E0CF4" w14:textId="6E37B0A9" w:rsidR="00850BD9" w:rsidRDefault="00850BD9" w:rsidP="00850BD9">
      <w:pPr>
        <w:jc w:val="both"/>
        <w:rPr>
          <w:rFonts w:ascii="Arial" w:hAnsi="Arial" w:cs="Arial"/>
        </w:rPr>
      </w:pPr>
      <w:r w:rsidRPr="00850BD9">
        <w:rPr>
          <w:rFonts w:ascii="Arial" w:hAnsi="Arial" w:cs="Arial"/>
        </w:rPr>
        <w:t>[Name of School] 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69813163" w14:textId="1C5095AF" w:rsidR="001B1521" w:rsidRDefault="001B1521" w:rsidP="00850BD9">
      <w:pPr>
        <w:jc w:val="both"/>
        <w:rPr>
          <w:rFonts w:ascii="Arial" w:hAnsi="Arial" w:cs="Arial"/>
        </w:rPr>
      </w:pPr>
    </w:p>
    <w:p w14:paraId="5A8B1192" w14:textId="77777777" w:rsidR="001B1521" w:rsidRPr="00850BD9" w:rsidRDefault="001B1521" w:rsidP="00850BD9">
      <w:pPr>
        <w:jc w:val="both"/>
        <w:rPr>
          <w:rFonts w:ascii="Arial" w:hAnsi="Arial" w:cs="Arial"/>
        </w:rPr>
      </w:pPr>
    </w:p>
    <w:p w14:paraId="0593AEBB" w14:textId="77777777" w:rsidR="00850BD9" w:rsidRPr="00850BD9" w:rsidRDefault="00850BD9" w:rsidP="00850BD9">
      <w:pPr>
        <w:pStyle w:val="Heading10"/>
        <w:rPr>
          <w:rFonts w:ascii="Arial" w:hAnsi="Arial" w:cs="Arial"/>
          <w:sz w:val="22"/>
          <w:szCs w:val="22"/>
        </w:rPr>
      </w:pPr>
      <w:bookmarkStart w:id="62" w:name="_Allegations_of_abuse"/>
      <w:bookmarkStart w:id="63" w:name="_Communication_and_confidentiality"/>
      <w:bookmarkStart w:id="64" w:name="_Online_safety"/>
      <w:bookmarkStart w:id="65" w:name="_Sports_clubs_and"/>
      <w:bookmarkStart w:id="66" w:name="_Safer_recruitment"/>
      <w:bookmarkStart w:id="67" w:name="_[Updated]_Safer_recruitment"/>
      <w:bookmarkEnd w:id="62"/>
      <w:bookmarkEnd w:id="63"/>
      <w:bookmarkEnd w:id="64"/>
      <w:bookmarkEnd w:id="65"/>
      <w:bookmarkEnd w:id="66"/>
      <w:bookmarkEnd w:id="67"/>
      <w:r w:rsidRPr="00850BD9">
        <w:rPr>
          <w:rFonts w:ascii="Arial" w:hAnsi="Arial" w:cs="Arial"/>
          <w:color w:val="70AD47" w:themeColor="accent6"/>
          <w:sz w:val="22"/>
          <w:szCs w:val="22"/>
        </w:rPr>
        <w:t xml:space="preserve"> </w:t>
      </w:r>
      <w:r w:rsidRPr="00850BD9">
        <w:rPr>
          <w:rFonts w:ascii="Arial" w:hAnsi="Arial" w:cs="Arial"/>
          <w:sz w:val="22"/>
          <w:szCs w:val="22"/>
        </w:rPr>
        <w:t>Safer recruitment</w:t>
      </w:r>
    </w:p>
    <w:p w14:paraId="0DA2F75B" w14:textId="5433B5CB" w:rsidR="00850BD9" w:rsidRPr="00850BD9" w:rsidRDefault="00843F3B" w:rsidP="00850BD9">
      <w:pPr>
        <w:rPr>
          <w:rFonts w:ascii="Arial" w:eastAsia="Times New Roman" w:hAnsi="Arial" w:cs="Arial"/>
        </w:rPr>
      </w:pPr>
      <w:r w:rsidRPr="00843F3B">
        <w:rPr>
          <w:rFonts w:ascii="Arial" w:eastAsia="Times New Roman" w:hAnsi="Arial" w:cs="Arial"/>
          <w:color w:val="000000" w:themeColor="text1"/>
        </w:rPr>
        <w:t xml:space="preserve">Baines Endowed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w:t>
      </w:r>
      <w:proofErr w:type="gramStart"/>
      <w:r w:rsidRPr="00B96A8E">
        <w:rPr>
          <w:rFonts w:ascii="Arial" w:hAnsi="Arial" w:cs="Arial"/>
          <w:i/>
          <w:iCs/>
        </w:rPr>
        <w:t>30 day</w:t>
      </w:r>
      <w:proofErr w:type="gramEnd"/>
      <w:r w:rsidRPr="00B96A8E">
        <w:rPr>
          <w:rFonts w:ascii="Arial" w:hAnsi="Arial" w:cs="Arial"/>
          <w:i/>
          <w:iCs/>
        </w:rPr>
        <w:t xml:space="preserve">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29"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6ADB9B07">
          <v:shape id="_x0000_i1030" type="#_x0000_t75" style="width:76.5pt;height:49.5pt" o:ole="">
            <v:imagedata r:id="rId30" o:title=""/>
          </v:shape>
          <o:OLEObject Type="Embed" ProgID="Word.Document.12" ShapeID="_x0000_i1030" DrawAspect="Icon" ObjectID="_1699429916" r:id="rId31">
            <o:FieldCodes>\s</o:FieldCodes>
          </o:OLEObject>
        </w:object>
      </w:r>
    </w:p>
    <w:p w14:paraId="235704A6"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7FE8B29C"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hyperlink r:id="rId32" w:history="1">
        <w:r w:rsidRPr="00850BD9">
          <w:rPr>
            <w:rStyle w:val="Hyperlink"/>
            <w:rFonts w:ascii="Arial" w:hAnsi="Arial" w:cs="Arial"/>
            <w:bCs/>
            <w:color w:val="auto"/>
          </w:rPr>
          <w:t>Lancashire County Council Human Resources</w:t>
        </w:r>
      </w:hyperlink>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1" type="#_x0000_t75" style="width:76.5pt;height:49.5pt" o:ole="">
            <v:imagedata r:id="rId33" o:title=""/>
          </v:shape>
          <o:OLEObject Type="Embed" ProgID="Word.Document.12" ShapeID="_x0000_i1031" DrawAspect="Icon" ObjectID="_1699429917" r:id="rId34">
            <o:FieldCodes>\s</o:FieldCodes>
          </o:OLEObject>
        </w:object>
      </w:r>
      <w:r w:rsidRPr="00850BD9">
        <w:rPr>
          <w:rFonts w:ascii="Arial" w:hAnsi="Arial" w:cs="Arial"/>
        </w:rPr>
        <w:object w:dxaOrig="1534" w:dyaOrig="991" w14:anchorId="308E8FA7">
          <v:shape id="_x0000_i1032" type="#_x0000_t75" style="width:76.5pt;height:49.5pt" o:ole="">
            <v:imagedata r:id="rId35" o:title=""/>
          </v:shape>
          <o:OLEObject Type="Embed" ProgID="Word.Document.12" ShapeID="_x0000_i1032" DrawAspect="Icon" ObjectID="_1699429918" r:id="rId36">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3" type="#_x0000_t75" style="width:76.5pt;height:49.5pt" o:ole="">
            <v:imagedata r:id="rId37" o:title=""/>
          </v:shape>
          <o:OLEObject Type="Embed" ProgID="Word.Document.12" ShapeID="_x0000_i1033" DrawAspect="Icon" ObjectID="_1699429919" r:id="rId38">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39"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68" w:name="_Single_central_record"/>
      <w:bookmarkStart w:id="69" w:name="_[Updated]_Single_central"/>
      <w:bookmarkEnd w:id="68"/>
      <w:bookmarkEnd w:id="69"/>
    </w:p>
    <w:p w14:paraId="4C4A7BAC" w14:textId="242DF451"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identity check</w:t>
      </w:r>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000F7F39" w14:textId="55BD424D" w:rsidR="00850BD9" w:rsidRPr="001B1521" w:rsidRDefault="00850BD9" w:rsidP="001B152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70" w:name="_Staff_suitability"/>
      <w:bookmarkEnd w:id="70"/>
    </w:p>
    <w:p w14:paraId="77558212" w14:textId="77777777" w:rsidR="00850BD9" w:rsidRPr="00850BD9" w:rsidRDefault="00850BD9" w:rsidP="00850BD9">
      <w:pPr>
        <w:pStyle w:val="Heading10"/>
        <w:rPr>
          <w:rFonts w:ascii="Arial" w:hAnsi="Arial" w:cs="Arial"/>
          <w:sz w:val="22"/>
          <w:szCs w:val="22"/>
        </w:rPr>
      </w:pPr>
      <w:bookmarkStart w:id="71" w:name="_Training"/>
      <w:bookmarkStart w:id="72" w:name="_[Updated]_Training"/>
      <w:bookmarkEnd w:id="71"/>
      <w:bookmarkEnd w:id="72"/>
      <w:r w:rsidRPr="00850BD9">
        <w:rPr>
          <w:rFonts w:ascii="Arial" w:hAnsi="Arial" w:cs="Arial"/>
          <w:sz w:val="22"/>
          <w:szCs w:val="22"/>
        </w:rPr>
        <w:t>Review</w:t>
      </w:r>
    </w:p>
    <w:p w14:paraId="266BE2A1" w14:textId="6A1E6309"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2022. </w:t>
      </w: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77777777" w:rsidR="00850BD9" w:rsidRPr="00850BD9" w:rsidRDefault="00850BD9" w:rsidP="00850BD9">
            <w:pPr>
              <w:jc w:val="center"/>
              <w:rPr>
                <w:rFonts w:ascii="Arial" w:hAnsi="Arial" w:cs="Arial"/>
                <w:b/>
                <w:bCs/>
              </w:rPr>
            </w:pPr>
            <w:r w:rsidRPr="00850BD9">
              <w:rPr>
                <w:rFonts w:ascii="Arial" w:hAnsi="Arial" w:cs="Arial"/>
                <w:b/>
                <w:bCs/>
              </w:rPr>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50BD9" w:rsidRPr="00850BD9" w14:paraId="7A3E6F4E" w14:textId="77777777" w:rsidTr="00850BD9">
        <w:tc>
          <w:tcPr>
            <w:tcW w:w="3005" w:type="dxa"/>
          </w:tcPr>
          <w:p w14:paraId="1EBBC936" w14:textId="77777777" w:rsidR="00850BD9" w:rsidRPr="00850BD9" w:rsidRDefault="00850BD9" w:rsidP="00850BD9">
            <w:pPr>
              <w:jc w:val="both"/>
              <w:rPr>
                <w:rFonts w:ascii="Arial" w:hAnsi="Arial" w:cs="Arial"/>
              </w:rPr>
            </w:pPr>
          </w:p>
          <w:p w14:paraId="2522E945" w14:textId="3B8AAE8E" w:rsidR="00850BD9" w:rsidRPr="00850BD9" w:rsidRDefault="00850BD9" w:rsidP="00850BD9">
            <w:pPr>
              <w:jc w:val="both"/>
              <w:rPr>
                <w:rFonts w:ascii="Arial" w:hAnsi="Arial" w:cs="Arial"/>
              </w:rPr>
            </w:pPr>
            <w:r w:rsidRPr="00850BD9">
              <w:rPr>
                <w:rFonts w:ascii="Arial" w:hAnsi="Arial" w:cs="Arial"/>
              </w:rPr>
              <w:t>Designated Safeguarding Lead</w:t>
            </w:r>
            <w:r w:rsidR="001B1521">
              <w:rPr>
                <w:rFonts w:ascii="Arial" w:hAnsi="Arial" w:cs="Arial"/>
              </w:rPr>
              <w:t xml:space="preserve"> and </w:t>
            </w:r>
            <w:proofErr w:type="spellStart"/>
            <w:r w:rsidR="001B1521">
              <w:rPr>
                <w:rFonts w:ascii="Arial" w:hAnsi="Arial" w:cs="Arial"/>
              </w:rPr>
              <w:t>Headteacher</w:t>
            </w:r>
            <w:proofErr w:type="spellEnd"/>
          </w:p>
          <w:p w14:paraId="475BCEF0" w14:textId="77777777" w:rsidR="00850BD9" w:rsidRPr="00850BD9" w:rsidRDefault="00850BD9" w:rsidP="00850BD9">
            <w:pPr>
              <w:jc w:val="both"/>
              <w:rPr>
                <w:rFonts w:ascii="Arial" w:hAnsi="Arial" w:cs="Arial"/>
              </w:rPr>
            </w:pPr>
          </w:p>
          <w:p w14:paraId="281EA2FB" w14:textId="77777777" w:rsidR="00850BD9" w:rsidRPr="00850BD9" w:rsidRDefault="00850BD9" w:rsidP="00850BD9">
            <w:pPr>
              <w:jc w:val="both"/>
              <w:rPr>
                <w:rFonts w:ascii="Arial" w:hAnsi="Arial" w:cs="Arial"/>
              </w:rPr>
            </w:pPr>
          </w:p>
          <w:p w14:paraId="3A5F5033" w14:textId="77777777" w:rsidR="00850BD9" w:rsidRPr="00850BD9" w:rsidRDefault="00850BD9" w:rsidP="00850BD9">
            <w:pPr>
              <w:jc w:val="both"/>
              <w:rPr>
                <w:rFonts w:ascii="Arial" w:hAnsi="Arial" w:cs="Arial"/>
              </w:rPr>
            </w:pPr>
          </w:p>
          <w:p w14:paraId="75948645" w14:textId="77777777" w:rsidR="00850BD9" w:rsidRPr="00850BD9" w:rsidRDefault="00850BD9" w:rsidP="00850BD9">
            <w:pPr>
              <w:jc w:val="both"/>
              <w:rPr>
                <w:rFonts w:ascii="Arial" w:hAnsi="Arial" w:cs="Arial"/>
              </w:rPr>
            </w:pPr>
          </w:p>
        </w:tc>
        <w:tc>
          <w:tcPr>
            <w:tcW w:w="3005" w:type="dxa"/>
            <w:gridSpan w:val="2"/>
          </w:tcPr>
          <w:p w14:paraId="5DF00BC9" w14:textId="77777777" w:rsidR="00850BD9" w:rsidRPr="00850BD9" w:rsidRDefault="00850BD9" w:rsidP="00850BD9">
            <w:pPr>
              <w:jc w:val="both"/>
              <w:rPr>
                <w:rFonts w:ascii="Arial" w:hAnsi="Arial" w:cs="Arial"/>
              </w:rPr>
            </w:pPr>
          </w:p>
          <w:p w14:paraId="5D010EA3" w14:textId="2FD970B7" w:rsidR="00850BD9" w:rsidRPr="00850BD9" w:rsidRDefault="001B1521" w:rsidP="00850BD9">
            <w:pPr>
              <w:jc w:val="both"/>
              <w:rPr>
                <w:rFonts w:ascii="Arial" w:hAnsi="Arial" w:cs="Arial"/>
              </w:rPr>
            </w:pPr>
            <w:r>
              <w:rPr>
                <w:rFonts w:ascii="Arial" w:hAnsi="Arial" w:cs="Arial"/>
              </w:rPr>
              <w:t xml:space="preserve">Mrs Gill Finney - </w:t>
            </w:r>
            <w:proofErr w:type="spellStart"/>
            <w:r>
              <w:rPr>
                <w:rFonts w:ascii="Arial" w:hAnsi="Arial" w:cs="Arial"/>
              </w:rPr>
              <w:t>Headteacher</w:t>
            </w:r>
            <w:proofErr w:type="spellEnd"/>
          </w:p>
        </w:tc>
        <w:tc>
          <w:tcPr>
            <w:tcW w:w="3006" w:type="dxa"/>
          </w:tcPr>
          <w:p w14:paraId="0C9B5D48" w14:textId="77777777" w:rsidR="00850BD9" w:rsidRPr="00850BD9" w:rsidRDefault="00850BD9" w:rsidP="00850BD9">
            <w:pPr>
              <w:jc w:val="both"/>
              <w:rPr>
                <w:rFonts w:ascii="Arial" w:hAnsi="Arial" w:cs="Arial"/>
              </w:rPr>
            </w:pPr>
          </w:p>
          <w:p w14:paraId="78768CE3" w14:textId="1D3E03F9" w:rsidR="00850BD9" w:rsidRDefault="008F4B37" w:rsidP="008F4B37">
            <w:pPr>
              <w:jc w:val="both"/>
              <w:rPr>
                <w:rFonts w:ascii="Arial" w:hAnsi="Arial" w:cs="Arial"/>
              </w:rPr>
            </w:pPr>
            <w:r>
              <w:rPr>
                <w:rFonts w:ascii="Arial" w:hAnsi="Arial" w:cs="Arial"/>
              </w:rPr>
              <w:t>DSL Training – 21.09.2020</w:t>
            </w:r>
          </w:p>
          <w:p w14:paraId="6F2B33CE" w14:textId="21CB8A6C" w:rsidR="008F4B37" w:rsidRDefault="008F4B37" w:rsidP="008F4B37">
            <w:pPr>
              <w:jc w:val="both"/>
              <w:rPr>
                <w:rFonts w:ascii="Arial" w:hAnsi="Arial" w:cs="Arial"/>
              </w:rPr>
            </w:pPr>
            <w:r>
              <w:rPr>
                <w:rFonts w:ascii="Arial" w:hAnsi="Arial" w:cs="Arial"/>
              </w:rPr>
              <w:t>Renewal Date – September 2022</w:t>
            </w:r>
          </w:p>
          <w:p w14:paraId="5A57ED7B" w14:textId="5B3932B4" w:rsidR="008F4B37" w:rsidRPr="00850BD9" w:rsidRDefault="008F4B37" w:rsidP="008F4B37">
            <w:pPr>
              <w:jc w:val="both"/>
              <w:rPr>
                <w:rFonts w:ascii="Arial" w:hAnsi="Arial" w:cs="Arial"/>
              </w:rPr>
            </w:pPr>
            <w:r>
              <w:rPr>
                <w:rFonts w:ascii="Arial" w:hAnsi="Arial" w:cs="Arial"/>
              </w:rPr>
              <w:t>Safeguarding training – May – July 2021</w:t>
            </w:r>
            <w:r w:rsidR="00B43F80">
              <w:rPr>
                <w:rFonts w:ascii="Arial" w:hAnsi="Arial" w:cs="Arial"/>
              </w:rPr>
              <w:t xml:space="preserve"> – a variety of courses</w:t>
            </w:r>
          </w:p>
        </w:tc>
      </w:tr>
      <w:tr w:rsidR="00850BD9" w:rsidRPr="00850BD9" w14:paraId="39AA03EE" w14:textId="77777777" w:rsidTr="00850BD9">
        <w:tc>
          <w:tcPr>
            <w:tcW w:w="3005" w:type="dxa"/>
          </w:tcPr>
          <w:p w14:paraId="48410B8E" w14:textId="77777777" w:rsidR="00850BD9" w:rsidRPr="00850BD9" w:rsidRDefault="00850BD9" w:rsidP="00850BD9">
            <w:pPr>
              <w:jc w:val="both"/>
              <w:rPr>
                <w:rFonts w:ascii="Arial" w:hAnsi="Arial" w:cs="Arial"/>
              </w:rPr>
            </w:pPr>
          </w:p>
          <w:p w14:paraId="0265291F" w14:textId="0641336D" w:rsidR="00850BD9" w:rsidRPr="00850BD9" w:rsidRDefault="001B1521" w:rsidP="00850BD9">
            <w:pPr>
              <w:jc w:val="both"/>
              <w:rPr>
                <w:rFonts w:ascii="Arial" w:hAnsi="Arial" w:cs="Arial"/>
              </w:rPr>
            </w:pPr>
            <w:r>
              <w:rPr>
                <w:rFonts w:ascii="Arial" w:hAnsi="Arial" w:cs="Arial"/>
              </w:rPr>
              <w:t>Deputy DSLs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77777777" w:rsidR="00850BD9" w:rsidRPr="00850BD9" w:rsidRDefault="00850BD9" w:rsidP="00850BD9">
            <w:pPr>
              <w:jc w:val="both"/>
              <w:rPr>
                <w:rFonts w:ascii="Arial" w:hAnsi="Arial" w:cs="Arial"/>
              </w:rPr>
            </w:pPr>
          </w:p>
          <w:p w14:paraId="05B26EBF" w14:textId="77777777" w:rsidR="00850BD9" w:rsidRDefault="001B1521" w:rsidP="00850BD9">
            <w:pPr>
              <w:jc w:val="both"/>
              <w:rPr>
                <w:rFonts w:ascii="Arial" w:hAnsi="Arial" w:cs="Arial"/>
              </w:rPr>
            </w:pPr>
            <w:r>
              <w:rPr>
                <w:rFonts w:ascii="Arial" w:hAnsi="Arial" w:cs="Arial"/>
              </w:rPr>
              <w:t xml:space="preserve">Mr Ben Leah – Deputy </w:t>
            </w:r>
            <w:proofErr w:type="spellStart"/>
            <w:r>
              <w:rPr>
                <w:rFonts w:ascii="Arial" w:hAnsi="Arial" w:cs="Arial"/>
              </w:rPr>
              <w:t>Headteacher</w:t>
            </w:r>
            <w:proofErr w:type="spellEnd"/>
          </w:p>
          <w:p w14:paraId="4563B1C9" w14:textId="5D3F82AE" w:rsidR="001B1521" w:rsidRPr="00850BD9" w:rsidRDefault="001B1521" w:rsidP="00850BD9">
            <w:pPr>
              <w:jc w:val="both"/>
              <w:rPr>
                <w:rFonts w:ascii="Arial" w:hAnsi="Arial" w:cs="Arial"/>
              </w:rPr>
            </w:pPr>
            <w:r>
              <w:rPr>
                <w:rFonts w:ascii="Arial" w:hAnsi="Arial" w:cs="Arial"/>
              </w:rPr>
              <w:t>Mrs Cheryl Davidson – Pastoral Lead</w:t>
            </w:r>
          </w:p>
        </w:tc>
        <w:tc>
          <w:tcPr>
            <w:tcW w:w="3006" w:type="dxa"/>
          </w:tcPr>
          <w:p w14:paraId="551DF855" w14:textId="71ACA391" w:rsidR="008F4B37" w:rsidRDefault="008F4B37" w:rsidP="008F4B37">
            <w:pPr>
              <w:jc w:val="both"/>
              <w:rPr>
                <w:rFonts w:ascii="Arial" w:hAnsi="Arial" w:cs="Arial"/>
              </w:rPr>
            </w:pPr>
            <w:r>
              <w:rPr>
                <w:rFonts w:ascii="Arial" w:hAnsi="Arial" w:cs="Arial"/>
              </w:rPr>
              <w:t>DSL Training – 21.09.2020</w:t>
            </w:r>
          </w:p>
          <w:p w14:paraId="79CCC1BF" w14:textId="77777777" w:rsidR="008F4B37" w:rsidRDefault="008F4B37" w:rsidP="008F4B37">
            <w:pPr>
              <w:jc w:val="both"/>
              <w:rPr>
                <w:rFonts w:ascii="Arial" w:hAnsi="Arial" w:cs="Arial"/>
              </w:rPr>
            </w:pPr>
            <w:r>
              <w:rPr>
                <w:rFonts w:ascii="Arial" w:hAnsi="Arial" w:cs="Arial"/>
              </w:rPr>
              <w:t>Renewal Date – September 2022</w:t>
            </w:r>
          </w:p>
          <w:p w14:paraId="189F7DCE" w14:textId="669873DA" w:rsidR="00850BD9" w:rsidRPr="00850BD9" w:rsidRDefault="008F4B37" w:rsidP="008F4B37">
            <w:pPr>
              <w:jc w:val="both"/>
              <w:rPr>
                <w:rFonts w:ascii="Arial" w:hAnsi="Arial" w:cs="Arial"/>
              </w:rPr>
            </w:pPr>
            <w:r>
              <w:rPr>
                <w:rFonts w:ascii="Arial" w:hAnsi="Arial" w:cs="Arial"/>
              </w:rPr>
              <w:t>Safeguarding training – May – July 2021</w:t>
            </w:r>
            <w:r w:rsidR="00B43F80">
              <w:rPr>
                <w:rFonts w:ascii="Arial" w:hAnsi="Arial" w:cs="Arial"/>
              </w:rPr>
              <w:t xml:space="preserve"> – a variety of courses</w:t>
            </w:r>
          </w:p>
        </w:tc>
      </w:tr>
      <w:tr w:rsidR="00850BD9" w:rsidRPr="00850BD9" w14:paraId="28AFAB5D" w14:textId="77777777" w:rsidTr="00850BD9">
        <w:tc>
          <w:tcPr>
            <w:tcW w:w="3005" w:type="dxa"/>
          </w:tcPr>
          <w:p w14:paraId="62D9F1D0" w14:textId="77777777" w:rsidR="00850BD9" w:rsidRPr="00850BD9" w:rsidRDefault="00850BD9" w:rsidP="00850BD9">
            <w:pPr>
              <w:jc w:val="both"/>
              <w:rPr>
                <w:rFonts w:ascii="Arial" w:hAnsi="Arial" w:cs="Arial"/>
              </w:rPr>
            </w:pPr>
          </w:p>
          <w:p w14:paraId="7497E7AA" w14:textId="1A3CD53C" w:rsidR="001B1521" w:rsidRPr="00850BD9" w:rsidRDefault="00850BD9" w:rsidP="001B1521">
            <w:pPr>
              <w:jc w:val="both"/>
              <w:rPr>
                <w:rFonts w:ascii="Arial" w:hAnsi="Arial" w:cs="Arial"/>
              </w:rPr>
            </w:pPr>
            <w:r w:rsidRPr="00850BD9">
              <w:rPr>
                <w:rFonts w:ascii="Arial" w:hAnsi="Arial" w:cs="Arial"/>
              </w:rPr>
              <w:t xml:space="preserve">Chair of Governors </w:t>
            </w:r>
            <w:r w:rsidR="001B1521">
              <w:rPr>
                <w:rFonts w:ascii="Arial" w:hAnsi="Arial" w:cs="Arial"/>
              </w:rPr>
              <w:t xml:space="preserve">and </w:t>
            </w:r>
          </w:p>
          <w:p w14:paraId="029F6DBB" w14:textId="77777777" w:rsidR="001B1521" w:rsidRPr="00850BD9" w:rsidRDefault="001B1521" w:rsidP="001B1521">
            <w:pPr>
              <w:jc w:val="both"/>
              <w:rPr>
                <w:rFonts w:ascii="Arial" w:hAnsi="Arial" w:cs="Arial"/>
              </w:rPr>
            </w:pPr>
            <w:r w:rsidRPr="00850BD9">
              <w:rPr>
                <w:rFonts w:ascii="Arial" w:hAnsi="Arial" w:cs="Arial"/>
              </w:rPr>
              <w:t xml:space="preserve">Safeguarding Governor </w:t>
            </w:r>
          </w:p>
          <w:p w14:paraId="5E1E97A5" w14:textId="6AFB61F3" w:rsidR="00850BD9" w:rsidRPr="00850BD9" w:rsidRDefault="00850BD9" w:rsidP="00850BD9">
            <w:pPr>
              <w:jc w:val="both"/>
              <w:rPr>
                <w:rFonts w:ascii="Arial" w:hAnsi="Arial" w:cs="Arial"/>
              </w:rPr>
            </w:pPr>
          </w:p>
          <w:p w14:paraId="56AC8209" w14:textId="77777777" w:rsidR="00850BD9" w:rsidRPr="00850BD9" w:rsidRDefault="00850BD9" w:rsidP="00850BD9">
            <w:pPr>
              <w:jc w:val="both"/>
              <w:rPr>
                <w:rFonts w:ascii="Arial" w:hAnsi="Arial" w:cs="Arial"/>
              </w:rPr>
            </w:pPr>
          </w:p>
        </w:tc>
        <w:tc>
          <w:tcPr>
            <w:tcW w:w="3005" w:type="dxa"/>
            <w:gridSpan w:val="2"/>
          </w:tcPr>
          <w:p w14:paraId="33057F18" w14:textId="77777777" w:rsidR="00850BD9" w:rsidRPr="00850BD9" w:rsidRDefault="00850BD9" w:rsidP="00850BD9">
            <w:pPr>
              <w:jc w:val="both"/>
              <w:rPr>
                <w:rFonts w:ascii="Arial" w:hAnsi="Arial" w:cs="Arial"/>
              </w:rPr>
            </w:pPr>
          </w:p>
          <w:p w14:paraId="74E97DCD" w14:textId="3D75863D" w:rsidR="00850BD9" w:rsidRPr="00850BD9" w:rsidRDefault="001B1521" w:rsidP="00850BD9">
            <w:pPr>
              <w:jc w:val="both"/>
              <w:rPr>
                <w:rFonts w:ascii="Arial" w:hAnsi="Arial" w:cs="Arial"/>
              </w:rPr>
            </w:pPr>
            <w:r>
              <w:rPr>
                <w:rFonts w:ascii="Arial" w:hAnsi="Arial" w:cs="Arial"/>
              </w:rPr>
              <w:t>Mr Ian Fogg</w:t>
            </w:r>
          </w:p>
        </w:tc>
        <w:tc>
          <w:tcPr>
            <w:tcW w:w="3006" w:type="dxa"/>
          </w:tcPr>
          <w:p w14:paraId="3C8C299E" w14:textId="77777777" w:rsidR="00850BD9" w:rsidRPr="00850BD9" w:rsidRDefault="00850BD9" w:rsidP="00850BD9">
            <w:pPr>
              <w:jc w:val="both"/>
              <w:rPr>
                <w:rFonts w:ascii="Arial" w:hAnsi="Arial" w:cs="Arial"/>
              </w:rPr>
            </w:pPr>
          </w:p>
          <w:p w14:paraId="2DD906D9" w14:textId="77777777" w:rsidR="00850BD9" w:rsidRDefault="00B43F80" w:rsidP="00850BD9">
            <w:pPr>
              <w:jc w:val="both"/>
              <w:rPr>
                <w:rFonts w:ascii="Arial" w:hAnsi="Arial" w:cs="Arial"/>
              </w:rPr>
            </w:pPr>
            <w:r>
              <w:rPr>
                <w:rFonts w:ascii="Arial" w:hAnsi="Arial" w:cs="Arial"/>
              </w:rPr>
              <w:t>Safeguarding Training – October 2020</w:t>
            </w:r>
          </w:p>
          <w:p w14:paraId="7EF56EFC" w14:textId="1B3C719B" w:rsidR="00B43F80" w:rsidRPr="00850BD9" w:rsidRDefault="00B43F80" w:rsidP="00850BD9">
            <w:pPr>
              <w:jc w:val="both"/>
              <w:rPr>
                <w:rFonts w:ascii="Arial" w:hAnsi="Arial" w:cs="Arial"/>
              </w:rPr>
            </w:pPr>
            <w:r>
              <w:rPr>
                <w:rFonts w:ascii="Arial" w:hAnsi="Arial" w:cs="Arial"/>
              </w:rPr>
              <w:t>Renewal Date – October 2021</w:t>
            </w:r>
          </w:p>
        </w:tc>
      </w:tr>
      <w:tr w:rsidR="00850BD9" w:rsidRPr="00850BD9" w14:paraId="32A4158F" w14:textId="77777777" w:rsidTr="00850BD9">
        <w:tc>
          <w:tcPr>
            <w:tcW w:w="3005" w:type="dxa"/>
          </w:tcPr>
          <w:p w14:paraId="701A22AE" w14:textId="77777777" w:rsidR="00850BD9" w:rsidRPr="00850BD9" w:rsidRDefault="00850BD9" w:rsidP="00850BD9">
            <w:pPr>
              <w:jc w:val="both"/>
              <w:rPr>
                <w:rFonts w:ascii="Arial" w:hAnsi="Arial" w:cs="Arial"/>
              </w:rPr>
            </w:pPr>
          </w:p>
          <w:p w14:paraId="35B15CB5"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3005" w:type="dxa"/>
            <w:gridSpan w:val="2"/>
          </w:tcPr>
          <w:p w14:paraId="703E4A04" w14:textId="77777777" w:rsidR="00850BD9" w:rsidRPr="00850BD9" w:rsidRDefault="00850BD9" w:rsidP="00850BD9">
            <w:pPr>
              <w:jc w:val="both"/>
              <w:rPr>
                <w:rFonts w:ascii="Arial" w:hAnsi="Arial" w:cs="Arial"/>
              </w:rPr>
            </w:pPr>
          </w:p>
          <w:p w14:paraId="20AA797C" w14:textId="4372A53C" w:rsidR="00850BD9" w:rsidRPr="00850BD9" w:rsidRDefault="001B1521" w:rsidP="00850BD9">
            <w:pPr>
              <w:jc w:val="both"/>
              <w:rPr>
                <w:rFonts w:ascii="Arial" w:hAnsi="Arial" w:cs="Arial"/>
              </w:rPr>
            </w:pPr>
            <w:r>
              <w:rPr>
                <w:rFonts w:ascii="Arial" w:hAnsi="Arial" w:cs="Arial"/>
              </w:rPr>
              <w:t xml:space="preserve">Mrs Gill Finney - </w:t>
            </w:r>
            <w:proofErr w:type="spellStart"/>
            <w:r>
              <w:rPr>
                <w:rFonts w:ascii="Arial" w:hAnsi="Arial" w:cs="Arial"/>
              </w:rPr>
              <w:t>Headteacher</w:t>
            </w:r>
            <w:proofErr w:type="spellEnd"/>
          </w:p>
        </w:tc>
        <w:tc>
          <w:tcPr>
            <w:tcW w:w="3006" w:type="dxa"/>
          </w:tcPr>
          <w:p w14:paraId="00CDB8AF" w14:textId="77777777" w:rsidR="00850BD9" w:rsidRDefault="00850BD9" w:rsidP="00850BD9">
            <w:pPr>
              <w:jc w:val="both"/>
              <w:rPr>
                <w:rFonts w:ascii="Arial" w:hAnsi="Arial" w:cs="Arial"/>
              </w:rPr>
            </w:pPr>
          </w:p>
          <w:p w14:paraId="1C724AF6" w14:textId="77777777" w:rsidR="00B43F80" w:rsidRDefault="00B43F80" w:rsidP="00850BD9">
            <w:pPr>
              <w:jc w:val="both"/>
              <w:rPr>
                <w:rFonts w:ascii="Arial" w:hAnsi="Arial" w:cs="Arial"/>
              </w:rPr>
            </w:pPr>
            <w:r>
              <w:rPr>
                <w:rFonts w:ascii="Arial" w:hAnsi="Arial" w:cs="Arial"/>
              </w:rPr>
              <w:t>Prevent Training – 21.01.2020</w:t>
            </w:r>
          </w:p>
          <w:p w14:paraId="727CA3C8" w14:textId="7F02F3F5" w:rsidR="00B43F80" w:rsidRPr="00850BD9" w:rsidRDefault="00B43F80" w:rsidP="00850BD9">
            <w:pPr>
              <w:jc w:val="both"/>
              <w:rPr>
                <w:rFonts w:ascii="Arial" w:hAnsi="Arial" w:cs="Arial"/>
              </w:rPr>
            </w:pPr>
            <w:r>
              <w:rPr>
                <w:rFonts w:ascii="Arial" w:hAnsi="Arial" w:cs="Arial"/>
              </w:rPr>
              <w:t>Renewal – January 2022</w:t>
            </w:r>
          </w:p>
        </w:tc>
      </w:tr>
      <w:tr w:rsidR="00850BD9" w:rsidRPr="00850BD9" w14:paraId="1EAC5CFD" w14:textId="77777777" w:rsidTr="00850BD9">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00850BD9">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77777777" w:rsidR="00850BD9" w:rsidRPr="00850BD9" w:rsidRDefault="00850BD9" w:rsidP="00850BD9">
            <w:pPr>
              <w:jc w:val="both"/>
              <w:rPr>
                <w:rFonts w:ascii="Arial" w:hAnsi="Arial" w:cs="Arial"/>
              </w:rPr>
            </w:pPr>
            <w:r w:rsidRPr="00850BD9">
              <w:rPr>
                <w:rFonts w:ascii="Arial" w:hAnsi="Arial" w:cs="Arial"/>
              </w:rPr>
              <w:t>Victoria Wallace &amp; Heather Fowler</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00850BD9">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77777777" w:rsidR="00850BD9" w:rsidRPr="00850BD9" w:rsidRDefault="00850BD9" w:rsidP="00850BD9">
            <w:pPr>
              <w:jc w:val="both"/>
              <w:rPr>
                <w:rFonts w:ascii="Arial" w:hAnsi="Arial" w:cs="Arial"/>
              </w:rPr>
            </w:pPr>
            <w:r w:rsidRPr="00850BD9">
              <w:rPr>
                <w:rFonts w:ascii="Arial" w:hAnsi="Arial" w:cs="Arial"/>
              </w:rPr>
              <w:t>Matt Chipchase &amp; Jennifer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84E7690"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Jennifer Ashton 01772 531643 </w:t>
            </w:r>
            <w:hyperlink r:id="rId40" w:history="1">
              <w:r w:rsidRPr="00850BD9">
                <w:rPr>
                  <w:rStyle w:val="Hyperlink"/>
                  <w:rFonts w:ascii="Arial" w:hAnsi="Arial" w:cs="Arial"/>
                  <w:bCs/>
                </w:rPr>
                <w:t>jennifer.ashton@lancashire.gov.uk</w:t>
              </w:r>
            </w:hyperlink>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Chipchase 01254 220989 </w:t>
            </w:r>
            <w:hyperlink r:id="rId41"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00850BD9">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B95E88" w:rsidP="00850BD9">
            <w:pPr>
              <w:jc w:val="both"/>
              <w:rPr>
                <w:rFonts w:ascii="Arial" w:hAnsi="Arial" w:cs="Arial"/>
                <w:color w:val="000000"/>
              </w:rPr>
            </w:pPr>
            <w:hyperlink r:id="rId42"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00850BD9">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73"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5156989F" w14:textId="77777777" w:rsidR="00850BD9" w:rsidRPr="00850BD9" w:rsidRDefault="00850BD9" w:rsidP="00850BD9">
            <w:pPr>
              <w:rPr>
                <w:rFonts w:ascii="Arial" w:hAnsi="Arial" w:cs="Arial"/>
                <w:bCs/>
                <w:color w:val="000000"/>
              </w:rPr>
            </w:pPr>
          </w:p>
          <w:bookmarkEnd w:id="73"/>
          <w:p w14:paraId="0229FE68" w14:textId="77777777" w:rsidR="00850BD9" w:rsidRPr="00850BD9" w:rsidRDefault="00850BD9" w:rsidP="00850BD9">
            <w:pPr>
              <w:jc w:val="both"/>
              <w:rPr>
                <w:rFonts w:ascii="Arial" w:hAnsi="Arial" w:cs="Arial"/>
              </w:rPr>
            </w:pPr>
          </w:p>
        </w:tc>
      </w:tr>
      <w:tr w:rsidR="00850BD9" w:rsidRPr="00850BD9" w14:paraId="55F8D1BA" w14:textId="77777777" w:rsidTr="00850BD9">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850BD9">
      <w:pPr>
        <w:jc w:val="both"/>
        <w:rPr>
          <w:rFonts w:ascii="Arial" w:hAnsi="Arial" w:cs="Arial"/>
        </w:rPr>
      </w:pPr>
    </w:p>
    <w:p w14:paraId="26181B0B" w14:textId="77777777" w:rsidR="00850BD9" w:rsidRPr="00850BD9" w:rsidRDefault="00850BD9" w:rsidP="00850BD9">
      <w:pPr>
        <w:jc w:val="both"/>
        <w:rPr>
          <w:rFonts w:ascii="Arial" w:hAnsi="Arial" w:cs="Arial"/>
        </w:rPr>
      </w:pPr>
    </w:p>
    <w:p w14:paraId="05D235AA" w14:textId="77777777" w:rsidR="00850BD9" w:rsidRPr="00850BD9" w:rsidRDefault="00850BD9" w:rsidP="00850BD9">
      <w:pPr>
        <w:jc w:val="both"/>
        <w:rPr>
          <w:rFonts w:ascii="Arial" w:hAnsi="Arial" w:cs="Arial"/>
        </w:rPr>
      </w:pPr>
    </w:p>
    <w:p w14:paraId="6C6164DD" w14:textId="77777777" w:rsidR="00850BD9" w:rsidRPr="00850BD9" w:rsidRDefault="00850BD9" w:rsidP="00850BD9">
      <w:pPr>
        <w:jc w:val="both"/>
        <w:rPr>
          <w:rFonts w:ascii="Arial" w:hAnsi="Arial" w:cs="Arial"/>
        </w:rPr>
      </w:pPr>
    </w:p>
    <w:p w14:paraId="6F6775A2" w14:textId="77777777" w:rsidR="00850BD9" w:rsidRPr="00850BD9" w:rsidRDefault="00850BD9" w:rsidP="00850BD9">
      <w:pPr>
        <w:jc w:val="both"/>
        <w:rPr>
          <w:rFonts w:ascii="Arial" w:hAnsi="Arial" w:cs="Arial"/>
        </w:rPr>
      </w:pPr>
    </w:p>
    <w:p w14:paraId="6F18B1B9" w14:textId="77777777" w:rsidR="00850BD9" w:rsidRPr="00850BD9" w:rsidRDefault="00850BD9" w:rsidP="00850BD9">
      <w:pPr>
        <w:jc w:val="both"/>
        <w:rPr>
          <w:rFonts w:ascii="Arial" w:hAnsi="Arial" w:cs="Arial"/>
        </w:rPr>
      </w:pPr>
    </w:p>
    <w:p w14:paraId="2166F960" w14:textId="77777777" w:rsidR="00850BD9" w:rsidRPr="00850BD9" w:rsidRDefault="00850BD9" w:rsidP="00850BD9">
      <w:pPr>
        <w:jc w:val="both"/>
        <w:rPr>
          <w:rFonts w:ascii="Arial" w:hAnsi="Arial" w:cs="Arial"/>
        </w:rPr>
      </w:pPr>
    </w:p>
    <w:p w14:paraId="06799266" w14:textId="77777777" w:rsidR="00850BD9" w:rsidRDefault="00850BD9" w:rsidP="00850BD9">
      <w:pPr>
        <w:jc w:val="both"/>
      </w:pPr>
    </w:p>
    <w:p w14:paraId="00F20137" w14:textId="77777777" w:rsidR="00850BD9" w:rsidRDefault="00850BD9" w:rsidP="00850BD9">
      <w:pPr>
        <w:jc w:val="both"/>
      </w:pPr>
    </w:p>
    <w:p w14:paraId="5F254A42" w14:textId="77777777" w:rsidR="00850BD9" w:rsidRDefault="00850BD9" w:rsidP="00850BD9">
      <w:pPr>
        <w:jc w:val="both"/>
      </w:pPr>
    </w:p>
    <w:p w14:paraId="349EB76C" w14:textId="77777777" w:rsidR="00850BD9" w:rsidRDefault="00850BD9" w:rsidP="00850BD9">
      <w:pPr>
        <w:jc w:val="both"/>
      </w:pPr>
    </w:p>
    <w:p w14:paraId="47EF6953" w14:textId="77777777" w:rsidR="00850BD9" w:rsidRDefault="00850BD9" w:rsidP="00850BD9">
      <w:pPr>
        <w:jc w:val="both"/>
      </w:pPr>
    </w:p>
    <w:p w14:paraId="46A86CBE" w14:textId="77777777" w:rsidR="00850BD9" w:rsidRDefault="00850BD9" w:rsidP="00850BD9">
      <w:pPr>
        <w:jc w:val="both"/>
      </w:pPr>
    </w:p>
    <w:p w14:paraId="46609BD3" w14:textId="77777777" w:rsidR="00850BD9" w:rsidRDefault="00850BD9" w:rsidP="00850BD9">
      <w:pPr>
        <w:tabs>
          <w:tab w:val="left" w:pos="1830"/>
        </w:tabs>
        <w:jc w:val="both"/>
        <w:rPr>
          <w:rFonts w:cs="Arial"/>
          <w:b/>
          <w:szCs w:val="32"/>
        </w:rPr>
      </w:pPr>
    </w:p>
    <w:p w14:paraId="0346CF96" w14:textId="77777777" w:rsidR="00850BD9" w:rsidRDefault="00850BD9" w:rsidP="00850BD9">
      <w:pPr>
        <w:tabs>
          <w:tab w:val="left" w:pos="1830"/>
        </w:tabs>
        <w:jc w:val="both"/>
        <w:rPr>
          <w:rFonts w:cs="Arial"/>
          <w:b/>
          <w:szCs w:val="32"/>
        </w:rPr>
      </w:pPr>
    </w:p>
    <w:p w14:paraId="4E96707A" w14:textId="77777777" w:rsidR="00850BD9" w:rsidRDefault="00850BD9" w:rsidP="00850BD9">
      <w:pPr>
        <w:tabs>
          <w:tab w:val="left" w:pos="1830"/>
        </w:tabs>
        <w:jc w:val="both"/>
        <w:rPr>
          <w:rFonts w:cs="Arial"/>
          <w:b/>
          <w:szCs w:val="32"/>
        </w:rPr>
      </w:pPr>
    </w:p>
    <w:p w14:paraId="7C65E0FE" w14:textId="77777777" w:rsidR="00850BD9" w:rsidRDefault="00850BD9" w:rsidP="00850BD9">
      <w:pPr>
        <w:tabs>
          <w:tab w:val="left" w:pos="1830"/>
        </w:tabs>
        <w:jc w:val="both"/>
        <w:rPr>
          <w:rFonts w:cs="Arial"/>
          <w:b/>
          <w:szCs w:val="32"/>
        </w:rPr>
      </w:pPr>
    </w:p>
    <w:p w14:paraId="6B757DF6" w14:textId="77777777" w:rsidR="00850BD9" w:rsidRDefault="00850BD9" w:rsidP="00850BD9">
      <w:pPr>
        <w:tabs>
          <w:tab w:val="left" w:pos="1830"/>
        </w:tabs>
        <w:jc w:val="both"/>
        <w:rPr>
          <w:rFonts w:cs="Arial"/>
          <w:b/>
          <w:szCs w:val="32"/>
        </w:rPr>
      </w:pPr>
    </w:p>
    <w:p w14:paraId="156E32CB" w14:textId="77777777" w:rsidR="00850BD9" w:rsidRDefault="00850BD9" w:rsidP="00850BD9">
      <w:pPr>
        <w:tabs>
          <w:tab w:val="left" w:pos="1830"/>
        </w:tabs>
        <w:jc w:val="both"/>
        <w:rPr>
          <w:rFonts w:cs="Arial"/>
          <w:b/>
          <w:szCs w:val="32"/>
        </w:rPr>
      </w:pPr>
    </w:p>
    <w:p w14:paraId="3F9F42EE" w14:textId="77777777" w:rsidR="00850BD9" w:rsidRDefault="00850BD9" w:rsidP="00850BD9">
      <w:pPr>
        <w:tabs>
          <w:tab w:val="left" w:pos="1830"/>
        </w:tabs>
        <w:jc w:val="both"/>
        <w:rPr>
          <w:rFonts w:cs="Arial"/>
          <w:b/>
          <w:szCs w:val="32"/>
        </w:rPr>
      </w:pPr>
    </w:p>
    <w:p w14:paraId="5BD76C3E" w14:textId="77777777" w:rsidR="00850BD9" w:rsidRDefault="00850BD9" w:rsidP="00850BD9">
      <w:pPr>
        <w:tabs>
          <w:tab w:val="left" w:pos="1830"/>
        </w:tabs>
        <w:jc w:val="both"/>
        <w:rPr>
          <w:rFonts w:cs="Arial"/>
          <w:b/>
          <w:szCs w:val="32"/>
        </w:rPr>
      </w:pPr>
    </w:p>
    <w:p w14:paraId="726060CF" w14:textId="77777777" w:rsidR="00850BD9" w:rsidRDefault="00850BD9" w:rsidP="00850BD9">
      <w:pPr>
        <w:tabs>
          <w:tab w:val="left" w:pos="1830"/>
        </w:tabs>
        <w:jc w:val="both"/>
        <w:rPr>
          <w:rFonts w:cs="Arial"/>
          <w:b/>
          <w:szCs w:val="32"/>
        </w:rPr>
      </w:pPr>
    </w:p>
    <w:p w14:paraId="766EE0AE" w14:textId="77777777" w:rsidR="00850BD9" w:rsidRDefault="00850BD9" w:rsidP="00850BD9">
      <w:pPr>
        <w:tabs>
          <w:tab w:val="left" w:pos="1830"/>
        </w:tabs>
        <w:jc w:val="both"/>
        <w:rPr>
          <w:rFonts w:cs="Arial"/>
          <w:b/>
          <w:szCs w:val="32"/>
        </w:rPr>
      </w:pPr>
    </w:p>
    <w:p w14:paraId="16AE5A3D" w14:textId="77777777" w:rsidR="00850BD9" w:rsidRDefault="00850BD9" w:rsidP="00850BD9">
      <w:pPr>
        <w:tabs>
          <w:tab w:val="left" w:pos="1830"/>
        </w:tabs>
        <w:jc w:val="both"/>
        <w:rPr>
          <w:rFonts w:cs="Arial"/>
          <w:b/>
          <w:szCs w:val="32"/>
        </w:rPr>
      </w:pPr>
    </w:p>
    <w:p w14:paraId="39C8A6B5" w14:textId="77777777" w:rsidR="00850BD9" w:rsidRDefault="00850BD9" w:rsidP="00850BD9">
      <w:pPr>
        <w:tabs>
          <w:tab w:val="left" w:pos="1830"/>
        </w:tabs>
        <w:jc w:val="both"/>
        <w:rPr>
          <w:rFonts w:cs="Arial"/>
          <w:b/>
          <w:szCs w:val="32"/>
        </w:rPr>
      </w:pPr>
    </w:p>
    <w:p w14:paraId="61B051B5" w14:textId="77777777" w:rsidR="00850BD9" w:rsidRDefault="00850BD9" w:rsidP="00850BD9">
      <w:pPr>
        <w:tabs>
          <w:tab w:val="left" w:pos="1830"/>
        </w:tabs>
        <w:jc w:val="both"/>
        <w:rPr>
          <w:rFonts w:cs="Arial"/>
          <w:b/>
          <w:szCs w:val="32"/>
        </w:rPr>
      </w:pPr>
    </w:p>
    <w:p w14:paraId="443B726F" w14:textId="77777777" w:rsidR="00850BD9" w:rsidRDefault="00850BD9" w:rsidP="00850BD9">
      <w:pPr>
        <w:tabs>
          <w:tab w:val="left" w:pos="1830"/>
        </w:tabs>
        <w:jc w:val="both"/>
        <w:rPr>
          <w:rFonts w:cs="Arial"/>
          <w:b/>
          <w:szCs w:val="32"/>
        </w:rPr>
      </w:pPr>
    </w:p>
    <w:p w14:paraId="37A1D275" w14:textId="77777777" w:rsidR="00850BD9" w:rsidRDefault="00850BD9" w:rsidP="00850BD9">
      <w:pPr>
        <w:tabs>
          <w:tab w:val="left" w:pos="1830"/>
        </w:tabs>
        <w:jc w:val="both"/>
        <w:rPr>
          <w:rFonts w:cs="Arial"/>
          <w:b/>
          <w:szCs w:val="32"/>
        </w:rPr>
      </w:pPr>
    </w:p>
    <w:p w14:paraId="5613ACF1" w14:textId="77777777" w:rsidR="00850BD9" w:rsidRDefault="00850BD9" w:rsidP="00850BD9">
      <w:pPr>
        <w:tabs>
          <w:tab w:val="left" w:pos="1830"/>
        </w:tabs>
        <w:jc w:val="both"/>
        <w:rPr>
          <w:rFonts w:cs="Arial"/>
          <w:b/>
          <w:szCs w:val="32"/>
        </w:rPr>
      </w:pPr>
    </w:p>
    <w:p w14:paraId="6FF08C69" w14:textId="77777777" w:rsidR="00112F34" w:rsidRDefault="00112F34"/>
    <w:sectPr w:rsidR="00112F34"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unga">
    <w:altName w:val="Courier New"/>
    <w:panose1 w:val="00000400000000000000"/>
    <w:charset w:val="01"/>
    <w:family w:val="roman"/>
    <w:pitch w:val="variable"/>
  </w:font>
  <w:font w:name="ヒラギノ角ゴ Pro W3">
    <w:altName w:val="Times New Roman"/>
    <w:charset w:val="00"/>
    <w:family w:val="auto"/>
    <w:pitch w:val="variabl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8F5714"/>
    <w:multiLevelType w:val="hybridMultilevel"/>
    <w:tmpl w:val="3BBA9C38"/>
    <w:lvl w:ilvl="0" w:tplc="994EEC82">
      <w:start w:val="2"/>
      <w:numFmt w:val="decimal"/>
      <w:pStyle w:val="Heading10"/>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3"/>
  </w:num>
  <w:num w:numId="3">
    <w:abstractNumId w:val="45"/>
  </w:num>
  <w:num w:numId="4">
    <w:abstractNumId w:val="32"/>
  </w:num>
  <w:num w:numId="5">
    <w:abstractNumId w:val="2"/>
  </w:num>
  <w:num w:numId="6">
    <w:abstractNumId w:val="36"/>
  </w:num>
  <w:num w:numId="7">
    <w:abstractNumId w:val="34"/>
  </w:num>
  <w:num w:numId="8">
    <w:abstractNumId w:val="12"/>
  </w:num>
  <w:num w:numId="9">
    <w:abstractNumId w:val="20"/>
  </w:num>
  <w:num w:numId="10">
    <w:abstractNumId w:val="29"/>
  </w:num>
  <w:num w:numId="11">
    <w:abstractNumId w:val="50"/>
  </w:num>
  <w:num w:numId="12">
    <w:abstractNumId w:val="6"/>
  </w:num>
  <w:num w:numId="13">
    <w:abstractNumId w:val="4"/>
  </w:num>
  <w:num w:numId="14">
    <w:abstractNumId w:val="18"/>
  </w:num>
  <w:num w:numId="15">
    <w:abstractNumId w:val="7"/>
  </w:num>
  <w:num w:numId="16">
    <w:abstractNumId w:val="30"/>
  </w:num>
  <w:num w:numId="17">
    <w:abstractNumId w:val="19"/>
  </w:num>
  <w:num w:numId="18">
    <w:abstractNumId w:val="52"/>
  </w:num>
  <w:num w:numId="19">
    <w:abstractNumId w:val="10"/>
  </w:num>
  <w:num w:numId="20">
    <w:abstractNumId w:val="31"/>
  </w:num>
  <w:num w:numId="21">
    <w:abstractNumId w:val="35"/>
  </w:num>
  <w:num w:numId="22">
    <w:abstractNumId w:val="14"/>
  </w:num>
  <w:num w:numId="23">
    <w:abstractNumId w:val="46"/>
  </w:num>
  <w:num w:numId="24">
    <w:abstractNumId w:val="25"/>
  </w:num>
  <w:num w:numId="25">
    <w:abstractNumId w:val="8"/>
  </w:num>
  <w:num w:numId="26">
    <w:abstractNumId w:val="39"/>
  </w:num>
  <w:num w:numId="27">
    <w:abstractNumId w:val="51"/>
  </w:num>
  <w:num w:numId="28">
    <w:abstractNumId w:val="48"/>
  </w:num>
  <w:num w:numId="29">
    <w:abstractNumId w:val="11"/>
  </w:num>
  <w:num w:numId="30">
    <w:abstractNumId w:val="0"/>
  </w:num>
  <w:num w:numId="31">
    <w:abstractNumId w:val="5"/>
  </w:num>
  <w:num w:numId="32">
    <w:abstractNumId w:val="40"/>
  </w:num>
  <w:num w:numId="33">
    <w:abstractNumId w:val="37"/>
  </w:num>
  <w:num w:numId="34">
    <w:abstractNumId w:val="23"/>
  </w:num>
  <w:num w:numId="35">
    <w:abstractNumId w:val="26"/>
  </w:num>
  <w:num w:numId="36">
    <w:abstractNumId w:val="13"/>
  </w:num>
  <w:num w:numId="37">
    <w:abstractNumId w:val="9"/>
  </w:num>
  <w:num w:numId="38">
    <w:abstractNumId w:val="38"/>
  </w:num>
  <w:num w:numId="39">
    <w:abstractNumId w:val="47"/>
  </w:num>
  <w:num w:numId="40">
    <w:abstractNumId w:val="41"/>
  </w:num>
  <w:num w:numId="41">
    <w:abstractNumId w:val="28"/>
  </w:num>
  <w:num w:numId="42">
    <w:abstractNumId w:val="24"/>
  </w:num>
  <w:num w:numId="43">
    <w:abstractNumId w:val="22"/>
  </w:num>
  <w:num w:numId="44">
    <w:abstractNumId w:val="16"/>
  </w:num>
  <w:num w:numId="45">
    <w:abstractNumId w:val="15"/>
  </w:num>
  <w:num w:numId="46">
    <w:abstractNumId w:val="42"/>
  </w:num>
  <w:num w:numId="47">
    <w:abstractNumId w:val="43"/>
  </w:num>
  <w:num w:numId="48">
    <w:abstractNumId w:val="49"/>
  </w:num>
  <w:num w:numId="49">
    <w:abstractNumId w:val="1"/>
  </w:num>
  <w:num w:numId="50">
    <w:abstractNumId w:val="17"/>
  </w:num>
  <w:num w:numId="51">
    <w:abstractNumId w:val="3"/>
  </w:num>
  <w:num w:numId="52">
    <w:abstractNumId w:val="27"/>
  </w:num>
  <w:num w:numId="53">
    <w:abstractNumId w:val="44"/>
  </w:num>
  <w:numIdMacAtCleanup w:val="5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llace, Victoria">
    <w15:presenceInfo w15:providerId="AD" w15:userId="S::Victoria.Wallace@lancashire.gov.uk::5fbfec98-b2ca-4e2d-ab21-fbc89001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1E"/>
    <w:rsid w:val="0002072C"/>
    <w:rsid w:val="00053241"/>
    <w:rsid w:val="00112F34"/>
    <w:rsid w:val="001A3110"/>
    <w:rsid w:val="001B1521"/>
    <w:rsid w:val="00352101"/>
    <w:rsid w:val="0039041E"/>
    <w:rsid w:val="00623DB6"/>
    <w:rsid w:val="00675A5D"/>
    <w:rsid w:val="007A2642"/>
    <w:rsid w:val="00821078"/>
    <w:rsid w:val="00843F3B"/>
    <w:rsid w:val="00850BD9"/>
    <w:rsid w:val="008847C3"/>
    <w:rsid w:val="008F4B37"/>
    <w:rsid w:val="00B43F80"/>
    <w:rsid w:val="00B95E88"/>
    <w:rsid w:val="00B96A8E"/>
    <w:rsid w:val="00C07C00"/>
    <w:rsid w:val="00CA37AA"/>
    <w:rsid w:val="00D51135"/>
    <w:rsid w:val="00E315D3"/>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90187"/>
  <w15:chartTrackingRefBased/>
  <w15:docId w15:val="{B47730B3-3D4A-4D61-93A1-3AD11C40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850BD9"/>
    <w:pPr>
      <w:numPr>
        <w:numId w:val="52"/>
      </w:numPr>
      <w:spacing w:before="200"/>
      <w:contextualSpacing w:val="0"/>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850BD9"/>
    <w:rPr>
      <w:rFonts w:asciiTheme="majorHAnsi" w:hAnsiTheme="majorHAnsi" w:cstheme="majorHAnsi"/>
      <w:b/>
      <w:sz w:val="32"/>
      <w:szCs w:val="32"/>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ncashiresafeguarding.org.uk/resources/assessment-and-referral.aspx" TargetMode="External"/><Relationship Id="rId18" Type="http://schemas.openxmlformats.org/officeDocument/2006/relationships/hyperlink" Target="https://www.nicco.org.uk/directory-of-resources" TargetMode="External"/><Relationship Id="rId26" Type="http://schemas.openxmlformats.org/officeDocument/2006/relationships/oleObject" Target="embeddings/Microsoft_Word_97_-_2003_Document.doc"/><Relationship Id="rId39" Type="http://schemas.openxmlformats.org/officeDocument/2006/relationships/hyperlink" Target="mailto:disqualification@ofsted.gov.uk" TargetMode="External"/><Relationship Id="rId21" Type="http://schemas.openxmlformats.org/officeDocument/2006/relationships/package" Target="embeddings/Microsoft_Word_Document.docx"/><Relationship Id="rId34" Type="http://schemas.openxmlformats.org/officeDocument/2006/relationships/package" Target="embeddings/Microsoft_Word_Document3.docx"/><Relationship Id="rId42" Type="http://schemas.openxmlformats.org/officeDocument/2006/relationships/hyperlink" Target="mailto:LADO.admin@lancashire.gov.uk" TargetMode="External"/><Relationship Id="rId7" Type="http://schemas.openxmlformats.org/officeDocument/2006/relationships/hyperlink" Target="https://panlancashirescb.proceduresonline.com/chapters/contents.html" TargetMode="Externa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s://www.gov.uk/government/publications/dbs-workforce-guidanc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legislation.gov.uk/ukpga/1989/41/contents" TargetMode="External"/><Relationship Id="rId24" Type="http://schemas.openxmlformats.org/officeDocument/2006/relationships/hyperlink" Target="http://panlancashirescb.proceduresonline.com/chapters/p_allegations.html" TargetMode="External"/><Relationship Id="rId32" Type="http://schemas.openxmlformats.org/officeDocument/2006/relationships/hyperlink" Target="file:///\\CorpData01\LCCUsers4$\vwallace001\My%20Documents\For%20portal\&#8226;%09https:\schoolsportal.lancsngfl.ac.uk\view_sp.asp%3fsiteid=4311&amp;pageid=45826&amp;e=e" TargetMode="External"/><Relationship Id="rId37" Type="http://schemas.openxmlformats.org/officeDocument/2006/relationships/image" Target="media/image10.emf"/><Relationship Id="rId40" Type="http://schemas.openxmlformats.org/officeDocument/2006/relationships/hyperlink" Target="file:///\\CorpData01\LCCUsers4$\aglynn002\My%20Documents\policies\Designated%20Safeguarding%20Lead%20Training%20%5bAutosaved%5d.pptx1.ppt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3" Type="http://schemas.openxmlformats.org/officeDocument/2006/relationships/package" Target="embeddings/Microsoft_Word_Document1.docx"/><Relationship Id="rId28" Type="http://schemas.openxmlformats.org/officeDocument/2006/relationships/oleObject" Target="embeddings/Microsoft_Word_97_-_2003_Document1.doc"/><Relationship Id="rId36" Type="http://schemas.openxmlformats.org/officeDocument/2006/relationships/package" Target="embeddings/Microsoft_Word_Document4.docx"/><Relationship Id="rId10" Type="http://schemas.openxmlformats.org/officeDocument/2006/relationships/hyperlink" Target="https://assets.publishing.service.gov.uk/government/uploads/system/uploads/attachment_data/file/892394/Keeping_children_safe_in_education_2020.pdf" TargetMode="External"/><Relationship Id="rId19" Type="http://schemas.openxmlformats.org/officeDocument/2006/relationships/hyperlink" Target="https://panlancashirescb.proceduresonline.com/chapters/p_peer_abuse.html" TargetMode="External"/><Relationship Id="rId31" Type="http://schemas.openxmlformats.org/officeDocument/2006/relationships/package" Target="embeddings/Microsoft_Word_Document2.docx"/><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www.operationencompass.org" TargetMode="Externa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image" Target="media/image9.emf"/><Relationship Id="rId43" Type="http://schemas.openxmlformats.org/officeDocument/2006/relationships/fontTable" Target="fontTable.xml"/><Relationship Id="rId8" Type="http://schemas.openxmlformats.org/officeDocument/2006/relationships/hyperlink" Target="http://www.legislation.gov.uk/ukpga/2002/32/contents" TargetMode="External"/><Relationship Id="rId3" Type="http://schemas.openxmlformats.org/officeDocument/2006/relationships/styles" Target="styles.xml"/><Relationship Id="rId12" Type="http://schemas.openxmlformats.org/officeDocument/2006/relationships/hyperlink" Target="http://www.lancashiresafeguarding.org.uk" TargetMode="External"/><Relationship Id="rId17" Type="http://schemas.openxmlformats.org/officeDocument/2006/relationships/oleObject" Target="embeddings/oleObject1.bin"/><Relationship Id="rId25" Type="http://schemas.openxmlformats.org/officeDocument/2006/relationships/image" Target="media/image5.emf"/><Relationship Id="rId33" Type="http://schemas.openxmlformats.org/officeDocument/2006/relationships/image" Target="media/image8.emf"/><Relationship Id="rId38" Type="http://schemas.openxmlformats.org/officeDocument/2006/relationships/package" Target="embeddings/Microsoft_Word_Document5.docx"/><Relationship Id="rId20" Type="http://schemas.openxmlformats.org/officeDocument/2006/relationships/image" Target="media/image3.emf"/><Relationship Id="rId41" Type="http://schemas.openxmlformats.org/officeDocument/2006/relationships/hyperlink" Target="mailto:matt.chipchase@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43C46-73DC-4809-9A0D-0EA360593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11978</Words>
  <Characters>68279</Characters>
  <Application>Microsoft Office Word</Application>
  <DocSecurity>0</DocSecurity>
  <Lines>568</Lines>
  <Paragraphs>160</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Definitions</vt:lpstr>
      <vt:lpstr>Covid -19</vt:lpstr>
      <vt:lpstr>Law and Guidance </vt:lpstr>
      <vt:lpstr>Roles and responsibilities</vt:lpstr>
      <vt:lpstr>Training and Induction</vt:lpstr>
      <vt:lpstr>Multi-Agency Working</vt:lpstr>
      <vt:lpstr>Early help</vt:lpstr>
      <vt:lpstr>Abuse and neglect</vt:lpstr>
      <vt:lpstr>Domestic abuse</vt:lpstr>
      <vt:lpstr>Homelessness</vt:lpstr>
      <vt:lpstr>Children missing from education</vt:lpstr>
      <vt:lpstr>Child criminal exploitation (CCE)</vt:lpstr>
      <vt:lpstr>Child sexual exploitation (CSE)</vt:lpstr>
      <vt:lpstr>Modern slavery</vt:lpstr>
      <vt:lpstr>FGM</vt:lpstr>
      <vt:lpstr>Forced marriage</vt:lpstr>
      <vt:lpstr>Extremism &amp; Radicalisation</vt:lpstr>
      <vt:lpstr>Private fostering</vt:lpstr>
      <vt:lpstr>Pupils with family members in prison</vt:lpstr>
      <vt:lpstr>Peer-on-peer abuse including sexualised abuse</vt:lpstr>
      <vt:lpstr>Serious violence</vt:lpstr>
      <vt:lpstr>Online safety and personal electronic devices</vt:lpstr>
      <vt:lpstr>Sexting and the sharing of indecent images</vt:lpstr>
      <vt:lpstr>Context of safeguarding incidents</vt:lpstr>
      <vt:lpstr>Extracurricular activities and clubs</vt:lpstr>
      <vt:lpstr>Alternative provision</vt:lpstr>
      <vt:lpstr>Work experience</vt:lpstr>
      <vt:lpstr>Managing referrals</vt:lpstr>
      <vt:lpstr>Concerns about staff and safeguarding practices</vt:lpstr>
      <vt:lpstr>Allegations of abuse against staff</vt:lpstr>
      <vt:lpstr>Safer recruitment</vt:lpstr>
      <vt:lpstr>Review</vt:lpstr>
    </vt:vector>
  </TitlesOfParts>
  <Company/>
  <LinksUpToDate>false</LinksUpToDate>
  <CharactersWithSpaces>80097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Head Teacher</cp:lastModifiedBy>
  <cp:revision>3</cp:revision>
  <dcterms:created xsi:type="dcterms:W3CDTF">2021-11-26T11:05:00Z</dcterms:created>
  <dcterms:modified xsi:type="dcterms:W3CDTF">2021-11-26T11:05:00Z</dcterms:modified>
</cp:coreProperties>
</file>